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A56" w:rsidRPr="00BA7148" w:rsidRDefault="000A3A56" w:rsidP="000A3A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</w:pPr>
      <w:bookmarkStart w:id="0" w:name="_GoBack"/>
      <w:bookmarkEnd w:id="0"/>
      <w:r w:rsidRPr="00BA7148"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lang w:eastAsia="ru-RU"/>
        </w:rPr>
        <w:t>Консультация для родителей:</w:t>
      </w:r>
    </w:p>
    <w:p w:rsidR="000A3A56" w:rsidRPr="00BA7148" w:rsidRDefault="000A3A56" w:rsidP="000A3A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F81BD" w:themeColor="accent1"/>
          <w:sz w:val="44"/>
          <w:szCs w:val="44"/>
          <w:lang w:eastAsia="ru-RU"/>
        </w:rPr>
      </w:pPr>
      <w:r w:rsidRPr="00BA7148">
        <w:rPr>
          <w:rFonts w:ascii="Times New Roman" w:eastAsia="Times New Roman" w:hAnsi="Times New Roman" w:cs="Times New Roman"/>
          <w:b/>
          <w:bCs/>
          <w:color w:val="4F81BD" w:themeColor="accent1"/>
          <w:sz w:val="44"/>
          <w:szCs w:val="44"/>
          <w:lang w:eastAsia="ru-RU"/>
        </w:rPr>
        <w:t>«Как организовать летний отдых с ребенком»</w:t>
      </w:r>
    </w:p>
    <w:p w:rsidR="000A3A56" w:rsidRPr="000A3A56" w:rsidRDefault="000A3A56" w:rsidP="000A3A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Лето – особенный период в жизни ребенка, широко открывающий</w:t>
      </w:r>
      <w:r w:rsidRPr="00DD5C81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дверь в мир природы, дающий малышу, при поддержке воспитывающих</w:t>
      </w:r>
      <w:r w:rsidRPr="00DD5C81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взрослых, уникальную возможность познания, новых открытий, созидания,</w:t>
      </w:r>
      <w:r w:rsidRPr="00DD5C81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общения. Лета, известного нам как время отпусков, ждут и дети и взрослые.</w:t>
      </w:r>
    </w:p>
    <w:p w:rsidR="000A3A56" w:rsidRPr="000A3A56" w:rsidRDefault="000A3A56" w:rsidP="000A3A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Взрослые имеют большой опыт летнег</w:t>
      </w:r>
      <w:r w:rsidRPr="00DD5C81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о отдыха в городе и на даче, на </w:t>
      </w:r>
      <w:r w:rsidRPr="000A3A5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берегу</w:t>
      </w:r>
      <w:r w:rsidRPr="00DD5C81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реки или моря. Маленькие дети, напротив, такого опыта не имеют и </w:t>
      </w:r>
      <w:r w:rsidRPr="00DD5C81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ждут</w:t>
      </w:r>
      <w:r w:rsidRPr="00DD5C81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повторения прошлого или новых идей от взрослых: воспитателя в детском</w:t>
      </w:r>
      <w:r w:rsidRPr="00DD5C81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саду, родителей в семье.</w:t>
      </w:r>
    </w:p>
    <w:p w:rsidR="000A3A56" w:rsidRPr="000A3A56" w:rsidRDefault="000A3A56" w:rsidP="000A3A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>Дошкольникам радостно отдыхать как на юге, где есть море и можно</w:t>
      </w:r>
      <w:r w:rsidRPr="00DD5C81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>загорать, купаться, играть с водой, так и на даче или в деревне с родителями</w:t>
      </w:r>
      <w:r w:rsidRPr="00DD5C81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>или бабушкой и дедушкой. Как бы ребенок не проводил каникулы, он</w:t>
      </w:r>
      <w:r w:rsidRPr="00DD5C81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>воспринимает это как лучший способ отдохнуть. Дети обладают достаточной</w:t>
      </w:r>
      <w:r w:rsidRPr="00DD5C81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>фантазией, чтобы найти себе занятие и не скучать.</w:t>
      </w:r>
    </w:p>
    <w:p w:rsidR="000A3A56" w:rsidRPr="000A3A56" w:rsidRDefault="000A3A56" w:rsidP="000A3A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>Выбирая для ребенка место для летнего отдыха, следует учитывать</w:t>
      </w:r>
      <w:r w:rsidRPr="00DD5C81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>особенности его здоровья, нервной системы.</w:t>
      </w:r>
    </w:p>
    <w:p w:rsidR="000A3A56" w:rsidRPr="000A3A56" w:rsidRDefault="000A3A56" w:rsidP="00BB47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>Отправляясь к южному морю, особенно на короткий период, родителям</w:t>
      </w:r>
      <w:r w:rsidRPr="00DD5C81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>надо помнить, что такая поездка требует большой перестройки детского</w:t>
      </w:r>
      <w:r w:rsidR="00BB4774" w:rsidRPr="00DD5C81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ru-RU"/>
        </w:rPr>
        <w:t>организма.</w:t>
      </w:r>
    </w:p>
    <w:p w:rsidR="000A3A56" w:rsidRPr="000A3A56" w:rsidRDefault="000A3A56" w:rsidP="000A3A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8064A2" w:themeColor="accent4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8064A2" w:themeColor="accent4"/>
          <w:sz w:val="28"/>
          <w:szCs w:val="28"/>
          <w:lang w:eastAsia="ru-RU"/>
        </w:rPr>
        <w:t>Детям с ослабленным здоровьем на юге лучше отдыхать и лечиться в</w:t>
      </w:r>
      <w:r w:rsidRPr="00DD5C81">
        <w:rPr>
          <w:rFonts w:ascii="Times New Roman" w:eastAsia="Times New Roman" w:hAnsi="Times New Roman" w:cs="Times New Roman"/>
          <w:color w:val="8064A2" w:themeColor="accent4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8064A2" w:themeColor="accent4"/>
          <w:sz w:val="28"/>
          <w:szCs w:val="28"/>
          <w:lang w:eastAsia="ru-RU"/>
        </w:rPr>
        <w:t>специализированных санаториях, где они проходят акклиматизацию и</w:t>
      </w:r>
      <w:r w:rsidRPr="00DD5C81">
        <w:rPr>
          <w:rFonts w:ascii="Times New Roman" w:eastAsia="Times New Roman" w:hAnsi="Times New Roman" w:cs="Times New Roman"/>
          <w:color w:val="8064A2" w:themeColor="accent4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8064A2" w:themeColor="accent4"/>
          <w:sz w:val="28"/>
          <w:szCs w:val="28"/>
          <w:lang w:eastAsia="ru-RU"/>
        </w:rPr>
        <w:t>лечение под наблюдением врачей. Пребывание в горах, особенно в местах,</w:t>
      </w:r>
      <w:r w:rsidRPr="00DD5C81">
        <w:rPr>
          <w:rFonts w:ascii="Times New Roman" w:eastAsia="Times New Roman" w:hAnsi="Times New Roman" w:cs="Times New Roman"/>
          <w:color w:val="8064A2" w:themeColor="accent4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8064A2" w:themeColor="accent4"/>
          <w:sz w:val="28"/>
          <w:szCs w:val="28"/>
          <w:lang w:eastAsia="ru-RU"/>
        </w:rPr>
        <w:t>где растут сосны, благотворно влияет на сосудистую и нервную систему. Но</w:t>
      </w:r>
      <w:r w:rsidRPr="00DD5C81">
        <w:rPr>
          <w:rFonts w:ascii="Times New Roman" w:eastAsia="Times New Roman" w:hAnsi="Times New Roman" w:cs="Times New Roman"/>
          <w:color w:val="8064A2" w:themeColor="accent4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8064A2" w:themeColor="accent4"/>
          <w:sz w:val="28"/>
          <w:szCs w:val="28"/>
          <w:lang w:eastAsia="ru-RU"/>
        </w:rPr>
        <w:t>подвижным, эмоциональным детям в сосновых лесах и в горной местности</w:t>
      </w:r>
      <w:r w:rsidRPr="00DD5C81">
        <w:rPr>
          <w:rFonts w:ascii="Times New Roman" w:eastAsia="Times New Roman" w:hAnsi="Times New Roman" w:cs="Times New Roman"/>
          <w:color w:val="8064A2" w:themeColor="accent4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8064A2" w:themeColor="accent4"/>
          <w:sz w:val="28"/>
          <w:szCs w:val="28"/>
          <w:lang w:eastAsia="ru-RU"/>
        </w:rPr>
        <w:t>отдыхать и лечиться не рекомендуется, так как эти природные условия</w:t>
      </w:r>
      <w:r w:rsidRPr="00DD5C81">
        <w:rPr>
          <w:rFonts w:ascii="Times New Roman" w:eastAsia="Times New Roman" w:hAnsi="Times New Roman" w:cs="Times New Roman"/>
          <w:color w:val="8064A2" w:themeColor="accent4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8064A2" w:themeColor="accent4"/>
          <w:sz w:val="28"/>
          <w:szCs w:val="28"/>
          <w:lang w:eastAsia="ru-RU"/>
        </w:rPr>
        <w:t>приводят к чрезмерному возбуждению их нервной системы. Им больше</w:t>
      </w:r>
      <w:r w:rsidRPr="00DD5C81">
        <w:rPr>
          <w:rFonts w:ascii="Times New Roman" w:eastAsia="Times New Roman" w:hAnsi="Times New Roman" w:cs="Times New Roman"/>
          <w:color w:val="8064A2" w:themeColor="accent4"/>
          <w:sz w:val="28"/>
          <w:szCs w:val="28"/>
          <w:lang w:eastAsia="ru-RU"/>
        </w:rPr>
        <w:t xml:space="preserve"> </w:t>
      </w:r>
      <w:r w:rsidR="00BB4774" w:rsidRPr="00DD5C81">
        <w:rPr>
          <w:rFonts w:ascii="Times New Roman" w:eastAsia="Times New Roman" w:hAnsi="Times New Roman" w:cs="Times New Roman"/>
          <w:color w:val="8064A2" w:themeColor="accent4"/>
          <w:sz w:val="28"/>
          <w:szCs w:val="28"/>
          <w:lang w:eastAsia="ru-RU"/>
        </w:rPr>
        <w:t>подходит Анапа.</w:t>
      </w:r>
    </w:p>
    <w:p w:rsidR="000A3A56" w:rsidRPr="000A3A56" w:rsidRDefault="000A3A56" w:rsidP="000A3A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>Неорганизованный отдых (т.е. не в санаториях и здравницах) на юге, у</w:t>
      </w:r>
      <w:r w:rsidRPr="00DD5C81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>моря, как правило, требует больших усилий родителей по выполнению</w:t>
      </w:r>
      <w:r w:rsidRPr="00DD5C81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>режима и правил питания. Иначе, могут быть неприятные последствия –</w:t>
      </w:r>
      <w:r w:rsidRPr="00DD5C81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>солнечные ожоги, ухудшения сна, аппетита и, наконец, солнечные и</w:t>
      </w:r>
      <w:r w:rsidRPr="00DD5C81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>тепловые удары. Следует помнить и о том, что после возвращения домой</w:t>
      </w:r>
      <w:r w:rsidRPr="00DD5C81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>снова требуется акклиматизация, которая не у всех детей проходит легко.</w:t>
      </w:r>
    </w:p>
    <w:p w:rsidR="000A3A56" w:rsidRPr="000A3A56" w:rsidRDefault="000A3A56" w:rsidP="00BB47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>Ребенку раннего и дошкольного возраста лучше отдыхать в привычном</w:t>
      </w:r>
      <w:r w:rsidR="00BB4774" w:rsidRPr="00DD5C81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>климате</w:t>
      </w:r>
      <w:r w:rsidR="00BB4774" w:rsidRPr="00DD5C81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 xml:space="preserve"> – на природе в загородной местности, т.е. на даче. А там – солнышко</w:t>
      </w:r>
      <w:r w:rsidR="00BB4774" w:rsidRPr="00DD5C81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>ярче, трава зеленее, воздух чище, чем в городе. Малыш сможет порезвиться в</w:t>
      </w:r>
      <w:r w:rsidR="00BB4774" w:rsidRPr="00DD5C81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FFFF00"/>
          <w:sz w:val="28"/>
          <w:szCs w:val="28"/>
          <w:lang w:eastAsia="ru-RU"/>
        </w:rPr>
        <w:t>саду, поесть свежих овощей, ягод, фруктов.</w:t>
      </w:r>
    </w:p>
    <w:p w:rsidR="000A3A56" w:rsidRPr="000A3A56" w:rsidRDefault="000A3A56" w:rsidP="00BB47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>Лето в средней полосе России прекрасно, хотя оно короче, чем нам бы</w:t>
      </w:r>
      <w:r w:rsidR="00BB4774" w:rsidRPr="00DD5C81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>хотелось. Так что его надо использовать с максимальной пользой для</w:t>
      </w:r>
      <w:r w:rsidR="00BB4774" w:rsidRPr="00DD5C81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 xml:space="preserve">здоровья ребенка, чтобы он вернулся в город </w:t>
      </w:r>
      <w:proofErr w:type="gramStart"/>
      <w:r w:rsidRPr="000A3A56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>окрепшим</w:t>
      </w:r>
      <w:proofErr w:type="gramEnd"/>
      <w:r w:rsidRPr="000A3A56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>, закаленным,</w:t>
      </w:r>
      <w:r w:rsidR="00BB4774" w:rsidRPr="00DD5C81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>загорелым и веселым.</w:t>
      </w:r>
    </w:p>
    <w:p w:rsidR="000A3A56" w:rsidRPr="000A3A56" w:rsidRDefault="000A3A56" w:rsidP="00BB47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>Ну, а если нет возможности вывезти ребенка из города, можно с</w:t>
      </w:r>
      <w:r w:rsidR="00BB4774" w:rsidRPr="00DD5C81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>пользой провести летние выходные дни. Можно пойти на речку, отправиться</w:t>
      </w:r>
      <w:r w:rsidR="00BB4774" w:rsidRPr="00DD5C81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lastRenderedPageBreak/>
        <w:t>в луг за ягодами или совершить семейный поход в лес. Очень полезно для</w:t>
      </w:r>
      <w:r w:rsidR="00BB4774" w:rsidRPr="00DD5C81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>ребенка совершать недлительные прогулки в парк или сквер. При этом не</w:t>
      </w:r>
      <w:r w:rsidR="00BB4774" w:rsidRPr="00DD5C81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>забывать, что одежда ребенка и взрослых должна быть легкой,</w:t>
      </w:r>
      <w:r w:rsidR="00BB4774" w:rsidRPr="00DD5C81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>проветриваемой, косынка (панама) удобной, обувь по размеру. По ходу</w:t>
      </w:r>
      <w:r w:rsidR="00BB4774" w:rsidRPr="00DD5C81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>прогулки наблюдайте за окружающим. Рассматривая деревья, кусты,</w:t>
      </w:r>
      <w:r w:rsidR="00BB4774" w:rsidRPr="00DD5C81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>обращайте внимание на стволы, ветви, листья. Тонкий ствол дерева (березы,</w:t>
      </w:r>
      <w:r w:rsidR="00BB4774" w:rsidRPr="00DD5C81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>клена, рябины) можно обхватить руками одному, толстый ствол дуба можно</w:t>
      </w:r>
      <w:r w:rsidR="00BB4774" w:rsidRPr="00DD5C81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9BBB59" w:themeColor="accent3"/>
          <w:sz w:val="28"/>
          <w:szCs w:val="28"/>
          <w:lang w:eastAsia="ru-RU"/>
        </w:rPr>
        <w:t>обхватить, если всей семьей взяться за руки.</w:t>
      </w:r>
    </w:p>
    <w:p w:rsidR="000A3A56" w:rsidRPr="000A3A56" w:rsidRDefault="000A3A56" w:rsidP="00BB47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BACC6" w:themeColor="accent5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4BACC6" w:themeColor="accent5"/>
          <w:sz w:val="28"/>
          <w:szCs w:val="28"/>
          <w:lang w:eastAsia="ru-RU"/>
        </w:rPr>
        <w:t>Вы получите приятные впечатления, организовав совместную подвижную</w:t>
      </w:r>
      <w:r w:rsidR="00BB4774" w:rsidRPr="00DD5C81">
        <w:rPr>
          <w:rFonts w:ascii="Times New Roman" w:eastAsia="Times New Roman" w:hAnsi="Times New Roman" w:cs="Times New Roman"/>
          <w:color w:val="4BACC6" w:themeColor="accent5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4BACC6" w:themeColor="accent5"/>
          <w:sz w:val="28"/>
          <w:szCs w:val="28"/>
          <w:lang w:eastAsia="ru-RU"/>
        </w:rPr>
        <w:t>игру «Раз, два, три – к дереву беги» (каждый раз ведущий называет дерево,</w:t>
      </w:r>
      <w:r w:rsidR="00BB4774" w:rsidRPr="00DD5C81">
        <w:rPr>
          <w:rFonts w:ascii="Times New Roman" w:eastAsia="Times New Roman" w:hAnsi="Times New Roman" w:cs="Times New Roman"/>
          <w:color w:val="4BACC6" w:themeColor="accent5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4BACC6" w:themeColor="accent5"/>
          <w:sz w:val="28"/>
          <w:szCs w:val="28"/>
          <w:lang w:eastAsia="ru-RU"/>
        </w:rPr>
        <w:t>которое следует быстро определить и добежать до него).</w:t>
      </w:r>
    </w:p>
    <w:p w:rsidR="000A3A56" w:rsidRPr="000A3A56" w:rsidRDefault="000A3A56" w:rsidP="00BB47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BACC6" w:themeColor="accent5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4BACC6" w:themeColor="accent5"/>
          <w:sz w:val="28"/>
          <w:szCs w:val="28"/>
          <w:lang w:eastAsia="ru-RU"/>
        </w:rPr>
        <w:t xml:space="preserve">Обратите внимание на кору деревьев. Рассмотрите кору на березе. </w:t>
      </w:r>
      <w:proofErr w:type="gramStart"/>
      <w:r w:rsidRPr="000A3A56">
        <w:rPr>
          <w:rFonts w:ascii="Times New Roman" w:eastAsia="Times New Roman" w:hAnsi="Times New Roman" w:cs="Times New Roman"/>
          <w:color w:val="4BACC6" w:themeColor="accent5"/>
          <w:sz w:val="28"/>
          <w:szCs w:val="28"/>
          <w:lang w:eastAsia="ru-RU"/>
        </w:rPr>
        <w:t>С южной</w:t>
      </w:r>
      <w:r w:rsidR="00BB4774" w:rsidRPr="00DD5C81">
        <w:rPr>
          <w:rFonts w:ascii="Times New Roman" w:eastAsia="Times New Roman" w:hAnsi="Times New Roman" w:cs="Times New Roman"/>
          <w:color w:val="4BACC6" w:themeColor="accent5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4BACC6" w:themeColor="accent5"/>
          <w:sz w:val="28"/>
          <w:szCs w:val="28"/>
          <w:lang w:eastAsia="ru-RU"/>
        </w:rPr>
        <w:t>стороны ее кора гладкая; с северной – грубая, с трещинами, наростами.</w:t>
      </w:r>
      <w:proofErr w:type="gramEnd"/>
    </w:p>
    <w:p w:rsidR="000A3A56" w:rsidRPr="000A3A56" w:rsidRDefault="000A3A56" w:rsidP="00BB47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BACC6" w:themeColor="accent5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4BACC6" w:themeColor="accent5"/>
          <w:sz w:val="28"/>
          <w:szCs w:val="28"/>
          <w:lang w:eastAsia="ru-RU"/>
        </w:rPr>
        <w:t>Знание этих особенностей помогает человеку ориентироваться в лесу.</w:t>
      </w:r>
    </w:p>
    <w:p w:rsidR="000A3A56" w:rsidRPr="000A3A56" w:rsidRDefault="000A3A56" w:rsidP="00BB47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Под деревьями можно найти желуди, шишки, которые пригодятся для</w:t>
      </w:r>
      <w:r w:rsidR="00BB4774" w:rsidRPr="00DD5C81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создания интересных поделок. Вместе с ребенком полюбуйтесь цветами,</w:t>
      </w:r>
      <w:r w:rsidR="00BB4774" w:rsidRPr="00DD5C81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прислушайтесь к звукам, которые издают насекомые, наслаждайтесь пением</w:t>
      </w:r>
      <w:r w:rsidR="00BB4774" w:rsidRPr="00DD5C81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птиц. Встретив на прогулке ручеек, остановитесь, послушайте, как журчит</w:t>
      </w:r>
      <w:r w:rsidR="00BB4774" w:rsidRPr="00DD5C81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вода, спойте вместе с ребенком песенку воды. Бросьте в воду лист дерева,</w:t>
      </w:r>
      <w:r w:rsidR="00BB4774" w:rsidRPr="00DD5C81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понаблюдайте за его движением по течению. Объясните ребенку, что</w:t>
      </w:r>
      <w:r w:rsidR="00BB4774" w:rsidRPr="00DD5C81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растения очищают воздух.</w:t>
      </w:r>
    </w:p>
    <w:p w:rsidR="000A3A56" w:rsidRPr="000A3A56" w:rsidRDefault="000A3A56" w:rsidP="00BB47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Дома предложите ребенку зарисовать свои впечатления от прогулки. Из</w:t>
      </w:r>
      <w:r w:rsidR="00BB4774" w:rsidRPr="00DD5C81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собранных природных материалов смастерите поделки, которыми можно</w:t>
      </w:r>
      <w:r w:rsidR="00BB4774" w:rsidRPr="00DD5C81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украсить дом или принести их в детский сад.</w:t>
      </w:r>
    </w:p>
    <w:p w:rsidR="000A3A56" w:rsidRPr="000A3A56" w:rsidRDefault="000A3A56" w:rsidP="00BB47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>Гуляя с ребенком, напоминайте им правила поведения в природе и</w:t>
      </w:r>
      <w:r w:rsidR="00BB4774" w:rsidRPr="00DD5C81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>сами неукоснительно выполняйте их. А эти правила очень просты:</w:t>
      </w:r>
    </w:p>
    <w:p w:rsidR="000A3A56" w:rsidRPr="000A3A56" w:rsidRDefault="000A3A56" w:rsidP="000A3A5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</w:pPr>
      <w:r w:rsidRPr="00DD5C81">
        <w:rPr>
          <w:rFonts w:ascii="Times New Roman" w:eastAsia="Times New Roman" w:hAnsi="Times New Roman" w:cs="Times New Roman"/>
          <w:b/>
          <w:bCs/>
          <w:color w:val="C0504D" w:themeColor="accent2"/>
          <w:sz w:val="28"/>
          <w:szCs w:val="28"/>
          <w:lang w:eastAsia="ru-RU"/>
        </w:rPr>
        <w:t>- </w:t>
      </w:r>
      <w:r w:rsidRPr="000A3A56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>не разбрасывайте фантики, бутылки и другой мусор;</w:t>
      </w:r>
    </w:p>
    <w:p w:rsidR="000A3A56" w:rsidRPr="000A3A56" w:rsidRDefault="000A3A56" w:rsidP="00BB477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>- не рвите и не разрешайте детям бесцельно рвать цветы, лекарственные</w:t>
      </w:r>
      <w:r w:rsidR="00BB4774" w:rsidRPr="00DD5C81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>и другие растения, ломать ветки деревьев;</w:t>
      </w:r>
    </w:p>
    <w:p w:rsidR="000A3A56" w:rsidRPr="000A3A56" w:rsidRDefault="000A3A56" w:rsidP="00BB477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>- не ловите и не позволяйте детям ловить и убивать бабочек, кузнечиков,</w:t>
      </w:r>
      <w:r w:rsidR="00BB4774" w:rsidRPr="00DD5C81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>стрекоз, шмелей, пчел и других насекомых;</w:t>
      </w:r>
    </w:p>
    <w:p w:rsidR="000A3A56" w:rsidRPr="000A3A56" w:rsidRDefault="000A3A56" w:rsidP="000A3A5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>- ягоды, орехи собирайте так, чтобы не повредить веточки;</w:t>
      </w:r>
    </w:p>
    <w:p w:rsidR="000A3A56" w:rsidRPr="000A3A56" w:rsidRDefault="000A3A56" w:rsidP="000A3A5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>- не позволяйте детям разорять муравейники и птичьи гнезда.</w:t>
      </w:r>
    </w:p>
    <w:p w:rsidR="000A3A56" w:rsidRPr="000A3A56" w:rsidRDefault="000A3A56" w:rsidP="00BB47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Лето – не только время путешествий, но и наиболее благоприятная</w:t>
      </w:r>
      <w:r w:rsidR="00BB4774" w:rsidRPr="00DD5C81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пора для отдыха, закаливания и оздоровления детей. Поэтому очень важно,</w:t>
      </w:r>
      <w:r w:rsidR="00BB4774" w:rsidRPr="00DD5C81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чтобы родители с наибольшей пользой распорядились этим драгоценным</w:t>
      </w:r>
      <w:r w:rsidR="00BB4774" w:rsidRPr="00DD5C81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временем.</w:t>
      </w:r>
    </w:p>
    <w:p w:rsidR="000A3A56" w:rsidRPr="000A3A56" w:rsidRDefault="000A3A56" w:rsidP="00BB47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Летом дети максимальное время должны проводить на воздухе. А</w:t>
      </w:r>
      <w:r w:rsidR="00BB4774" w:rsidRPr="00DD5C81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родители обязаны помнить, что солнце хорошо, но в меру! Самая большая</w:t>
      </w:r>
      <w:r w:rsidR="00BB4774" w:rsidRPr="00DD5C81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опасность – перегрев организма, солнечные ожоги, солнечный удар,</w:t>
      </w:r>
      <w:r w:rsidR="00BB4774" w:rsidRPr="00DD5C81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поскольку маленький ребе</w:t>
      </w:r>
      <w:r w:rsidRPr="000A3A56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нок обладает менее совершенной терморегуляцией</w:t>
      </w:r>
      <w:r w:rsidR="00BB4774" w:rsidRPr="00DD5C81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и кожа его очен</w:t>
      </w:r>
      <w:r w:rsidR="00BB4774" w:rsidRPr="00DD5C81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ь нежна. Чем меньше возраст ребе</w:t>
      </w:r>
      <w:r w:rsidRPr="000A3A56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нка, тем он чувствительнее</w:t>
      </w:r>
      <w:r w:rsidR="00BB4774" w:rsidRPr="00DD5C81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к действию жары и солнечных лучей. Загорать ре</w:t>
      </w:r>
      <w:r w:rsidR="00BB4774" w:rsidRPr="00DD5C81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бе</w:t>
      </w:r>
      <w:r w:rsidRPr="000A3A56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нку следует не под</w:t>
      </w:r>
      <w:r w:rsidR="00BB4774" w:rsidRPr="00DD5C81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прямыми солнечными лучами, а в тени, лучше во время игр и в движении.</w:t>
      </w:r>
    </w:p>
    <w:p w:rsidR="000A3A56" w:rsidRPr="000A3A56" w:rsidRDefault="000A3A56" w:rsidP="00BB47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0A3A56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lastRenderedPageBreak/>
        <w:t>Прекрасное закаливающее средст</w:t>
      </w:r>
      <w:r w:rsidR="00BB4774" w:rsidRPr="00DD5C81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во – купание. Место для купания </w:t>
      </w:r>
      <w:r w:rsidRPr="000A3A56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должно</w:t>
      </w:r>
      <w:r w:rsidR="00BB4774" w:rsidRPr="00DD5C81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быть неглубоким, ровным, с медленны</w:t>
      </w:r>
      <w:r w:rsidR="00BB4774" w:rsidRPr="00DD5C81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м течением. Прежде чем дать ребе</w:t>
      </w:r>
      <w:r w:rsidRPr="000A3A56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нку</w:t>
      </w:r>
      <w:r w:rsidR="00BB4774" w:rsidRPr="00DD5C81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возможность самостоятельно войти в воду, необходимо убедиться в том, что</w:t>
      </w:r>
      <w:r w:rsidR="00BB4774" w:rsidRPr="00DD5C81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в данном месте нет ям, глубокой тины, коряг, острых камней. Не допускайте</w:t>
      </w:r>
      <w:r w:rsidR="00BB4774" w:rsidRPr="00DD5C81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переохлаждения ребенка п</w:t>
      </w:r>
      <w:r w:rsidR="00BB4774" w:rsidRPr="00DD5C81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ри купании. В воде вместе с ребе</w:t>
      </w:r>
      <w:r w:rsidRPr="000A3A56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нком обязательно</w:t>
      </w:r>
      <w:r w:rsidR="00BB4774" w:rsidRPr="00DD5C81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0A3A56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должен находиться взрослый.</w:t>
      </w:r>
    </w:p>
    <w:p w:rsidR="00981EF2" w:rsidRPr="00DD5C81" w:rsidRDefault="00981EF2" w:rsidP="00BB477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sectPr w:rsidR="00981EF2" w:rsidRPr="00DD5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424"/>
    <w:rsid w:val="000A3A56"/>
    <w:rsid w:val="007A5424"/>
    <w:rsid w:val="00981EF2"/>
    <w:rsid w:val="00BA7148"/>
    <w:rsid w:val="00BB4774"/>
    <w:rsid w:val="00DD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3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3A56"/>
    <w:rPr>
      <w:b/>
      <w:bCs/>
    </w:rPr>
  </w:style>
  <w:style w:type="character" w:customStyle="1" w:styleId="apple-converted-space">
    <w:name w:val="apple-converted-space"/>
    <w:basedOn w:val="a0"/>
    <w:rsid w:val="000A3A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3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3A56"/>
    <w:rPr>
      <w:b/>
      <w:bCs/>
    </w:rPr>
  </w:style>
  <w:style w:type="character" w:customStyle="1" w:styleId="apple-converted-space">
    <w:name w:val="apple-converted-space"/>
    <w:basedOn w:val="a0"/>
    <w:rsid w:val="000A3A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5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2016-06-28T02:52:00Z</dcterms:created>
  <dcterms:modified xsi:type="dcterms:W3CDTF">2016-06-28T04:06:00Z</dcterms:modified>
</cp:coreProperties>
</file>