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D1" w:rsidRDefault="001108D1" w:rsidP="001108D1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1108D1" w:rsidRDefault="001108D1" w:rsidP="001108D1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1108D1" w:rsidRDefault="001108D1" w:rsidP="001108D1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1108D1" w:rsidRDefault="001108D1" w:rsidP="001108D1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1108D1" w:rsidRDefault="001108D1" w:rsidP="001108D1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1108D1" w:rsidRPr="00A97A71" w:rsidRDefault="001108D1" w:rsidP="001108D1">
      <w:pPr>
        <w:spacing w:line="360" w:lineRule="auto"/>
        <w:jc w:val="center"/>
        <w:rPr>
          <w:rFonts w:ascii="Times New Roman" w:hAnsi="Times New Roman" w:cs="Times New Roman"/>
          <w:b/>
          <w:sz w:val="36"/>
        </w:rPr>
      </w:pPr>
      <w:r w:rsidRPr="00A97A71">
        <w:rPr>
          <w:rFonts w:ascii="Times New Roman" w:hAnsi="Times New Roman" w:cs="Times New Roman"/>
          <w:b/>
          <w:sz w:val="36"/>
        </w:rPr>
        <w:t>КРАТКАЯ ПРЕЗЕНТАЦИЯ</w:t>
      </w:r>
    </w:p>
    <w:p w:rsidR="001108D1" w:rsidRPr="00A97A71" w:rsidRDefault="001108D1" w:rsidP="001108D1">
      <w:pPr>
        <w:spacing w:line="360" w:lineRule="auto"/>
        <w:jc w:val="center"/>
        <w:rPr>
          <w:rFonts w:ascii="Times New Roman" w:hAnsi="Times New Roman" w:cs="Times New Roman"/>
          <w:b/>
          <w:sz w:val="36"/>
        </w:rPr>
      </w:pPr>
      <w:r w:rsidRPr="00A97A71">
        <w:rPr>
          <w:rFonts w:ascii="Times New Roman" w:hAnsi="Times New Roman" w:cs="Times New Roman"/>
          <w:b/>
          <w:sz w:val="36"/>
        </w:rPr>
        <w:t xml:space="preserve">ОСНОВНОЙ ОБЩЕОБРАЗОВАТЕЛЬНОЙ ПРОГРАММЫ – ОБРАЗОВАТЕЛЬНОЙ ПРОГРАММЫ ДОШКОЛЬНОГО ОБРАЗОВАНИЯ  </w:t>
      </w:r>
    </w:p>
    <w:p w:rsidR="001108D1" w:rsidRPr="00A97A71" w:rsidRDefault="001108D1" w:rsidP="001108D1">
      <w:pPr>
        <w:spacing w:line="360" w:lineRule="auto"/>
        <w:jc w:val="center"/>
        <w:rPr>
          <w:rFonts w:ascii="Times New Roman" w:hAnsi="Times New Roman" w:cs="Times New Roman"/>
          <w:b/>
          <w:sz w:val="36"/>
        </w:rPr>
      </w:pPr>
      <w:r w:rsidRPr="00A97A71">
        <w:rPr>
          <w:rFonts w:ascii="Times New Roman" w:hAnsi="Times New Roman" w:cs="Times New Roman"/>
          <w:b/>
          <w:sz w:val="36"/>
        </w:rPr>
        <w:t>МАДОУ «ДЕТСКИЙ САД № 50» ОСП № 2</w:t>
      </w:r>
    </w:p>
    <w:p w:rsidR="001108D1" w:rsidRDefault="001108D1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br w:type="page"/>
      </w:r>
    </w:p>
    <w:p w:rsidR="00A97A71" w:rsidRDefault="001108D1" w:rsidP="001108D1">
      <w:pPr>
        <w:spacing w:line="360" w:lineRule="auto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lastRenderedPageBreak/>
        <w:t>ХАРАКТЕРИСТИКА ДОУ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Тип:</w:t>
      </w:r>
      <w:r w:rsidRPr="00A97A71">
        <w:rPr>
          <w:rFonts w:ascii="Times New Roman" w:hAnsi="Times New Roman" w:cs="Times New Roman"/>
          <w:sz w:val="32"/>
        </w:rPr>
        <w:t xml:space="preserve"> муниципальное автономное дошкольное образовательное учрежд</w:t>
      </w:r>
      <w:r w:rsidRPr="00A97A71">
        <w:rPr>
          <w:rFonts w:ascii="Times New Roman" w:hAnsi="Times New Roman" w:cs="Times New Roman"/>
          <w:sz w:val="32"/>
        </w:rPr>
        <w:t>е</w:t>
      </w:r>
      <w:r w:rsidRPr="00A97A71">
        <w:rPr>
          <w:rFonts w:ascii="Times New Roman" w:hAnsi="Times New Roman" w:cs="Times New Roman"/>
          <w:sz w:val="32"/>
        </w:rPr>
        <w:t>ние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Вид:</w:t>
      </w:r>
      <w:r w:rsidRPr="00A97A71">
        <w:rPr>
          <w:rFonts w:ascii="Times New Roman" w:hAnsi="Times New Roman" w:cs="Times New Roman"/>
          <w:sz w:val="32"/>
        </w:rPr>
        <w:t xml:space="preserve"> детский сад </w:t>
      </w:r>
      <w:proofErr w:type="spellStart"/>
      <w:r w:rsidRPr="00A97A71">
        <w:rPr>
          <w:rFonts w:ascii="Times New Roman" w:hAnsi="Times New Roman" w:cs="Times New Roman"/>
          <w:sz w:val="32"/>
        </w:rPr>
        <w:t>общеразвивающего</w:t>
      </w:r>
      <w:proofErr w:type="spellEnd"/>
      <w:r w:rsidRPr="00A97A71">
        <w:rPr>
          <w:rFonts w:ascii="Times New Roman" w:hAnsi="Times New Roman" w:cs="Times New Roman"/>
          <w:sz w:val="32"/>
        </w:rPr>
        <w:t xml:space="preserve"> вида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Юридический адрес</w:t>
      </w:r>
      <w:r w:rsidRPr="00A97A71">
        <w:rPr>
          <w:rFonts w:ascii="Times New Roman" w:hAnsi="Times New Roman" w:cs="Times New Roman"/>
          <w:sz w:val="32"/>
        </w:rPr>
        <w:t xml:space="preserve">: </w:t>
      </w:r>
      <w:proofErr w:type="gramStart"/>
      <w:r w:rsidRPr="00A97A71">
        <w:rPr>
          <w:rFonts w:ascii="Times New Roman" w:hAnsi="Times New Roman" w:cs="Times New Roman"/>
          <w:sz w:val="32"/>
        </w:rPr>
        <w:t>г</w:t>
      </w:r>
      <w:proofErr w:type="gramEnd"/>
      <w:r w:rsidRPr="00A97A71">
        <w:rPr>
          <w:rFonts w:ascii="Times New Roman" w:hAnsi="Times New Roman" w:cs="Times New Roman"/>
          <w:sz w:val="32"/>
        </w:rPr>
        <w:t>. Ревда, ул. Цветников, д.37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Фактический адрес:</w:t>
      </w:r>
      <w:r w:rsidRPr="00A97A71">
        <w:rPr>
          <w:rFonts w:ascii="Times New Roman" w:hAnsi="Times New Roman" w:cs="Times New Roman"/>
          <w:sz w:val="32"/>
        </w:rPr>
        <w:t xml:space="preserve"> </w:t>
      </w:r>
      <w:proofErr w:type="gramStart"/>
      <w:r w:rsidRPr="00A97A71">
        <w:rPr>
          <w:rFonts w:ascii="Times New Roman" w:hAnsi="Times New Roman" w:cs="Times New Roman"/>
          <w:sz w:val="32"/>
        </w:rPr>
        <w:t>г</w:t>
      </w:r>
      <w:proofErr w:type="gramEnd"/>
      <w:r w:rsidRPr="00A97A71">
        <w:rPr>
          <w:rFonts w:ascii="Times New Roman" w:hAnsi="Times New Roman" w:cs="Times New Roman"/>
          <w:sz w:val="32"/>
        </w:rPr>
        <w:t xml:space="preserve">. Ревда, ул. </w:t>
      </w:r>
      <w:proofErr w:type="spellStart"/>
      <w:r w:rsidRPr="00A97A71">
        <w:rPr>
          <w:rFonts w:ascii="Times New Roman" w:hAnsi="Times New Roman" w:cs="Times New Roman"/>
          <w:sz w:val="32"/>
        </w:rPr>
        <w:t>Кирзавод</w:t>
      </w:r>
      <w:proofErr w:type="spellEnd"/>
      <w:r w:rsidRPr="00A97A71">
        <w:rPr>
          <w:rFonts w:ascii="Times New Roman" w:hAnsi="Times New Roman" w:cs="Times New Roman"/>
          <w:sz w:val="32"/>
        </w:rPr>
        <w:t>, д. 11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Заведующий:</w:t>
      </w:r>
      <w:r w:rsidRPr="00A97A71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A97A71">
        <w:rPr>
          <w:rFonts w:ascii="Times New Roman" w:hAnsi="Times New Roman" w:cs="Times New Roman"/>
          <w:sz w:val="32"/>
        </w:rPr>
        <w:t>Юндина</w:t>
      </w:r>
      <w:proofErr w:type="spellEnd"/>
      <w:r w:rsidRPr="00A97A71">
        <w:rPr>
          <w:rFonts w:ascii="Times New Roman" w:hAnsi="Times New Roman" w:cs="Times New Roman"/>
          <w:sz w:val="32"/>
        </w:rPr>
        <w:t xml:space="preserve"> Наталья Николаевна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Телефон:</w:t>
      </w:r>
      <w:r w:rsidRPr="00A97A71">
        <w:rPr>
          <w:rFonts w:ascii="Times New Roman" w:hAnsi="Times New Roman" w:cs="Times New Roman"/>
          <w:sz w:val="32"/>
        </w:rPr>
        <w:t xml:space="preserve"> 8(34397) 3-17-75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Руководитель ОСП № 2:</w:t>
      </w:r>
      <w:r w:rsidRPr="00A97A71">
        <w:rPr>
          <w:rFonts w:ascii="Times New Roman" w:hAnsi="Times New Roman" w:cs="Times New Roman"/>
          <w:sz w:val="32"/>
        </w:rPr>
        <w:t xml:space="preserve"> Киселева Марина Валерьевна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Телефон</w:t>
      </w:r>
      <w:r w:rsidRPr="00A97A71">
        <w:rPr>
          <w:rFonts w:ascii="Times New Roman" w:hAnsi="Times New Roman" w:cs="Times New Roman"/>
          <w:sz w:val="32"/>
        </w:rPr>
        <w:t>: 8(34397) 2-72-82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  <w:lang w:val="en-US"/>
        </w:rPr>
      </w:pPr>
      <w:r w:rsidRPr="00A97A71">
        <w:rPr>
          <w:rFonts w:ascii="Times New Roman" w:hAnsi="Times New Roman" w:cs="Times New Roman"/>
          <w:b/>
          <w:sz w:val="32"/>
          <w:lang w:val="en-US"/>
        </w:rPr>
        <w:t>E-mail:</w:t>
      </w:r>
      <w:r w:rsidRPr="00A97A71">
        <w:rPr>
          <w:rFonts w:ascii="Times New Roman" w:hAnsi="Times New Roman" w:cs="Times New Roman"/>
          <w:sz w:val="32"/>
          <w:lang w:val="en-US"/>
        </w:rPr>
        <w:t xml:space="preserve"> </w:t>
      </w:r>
      <w:hyperlink r:id="rId5" w:history="1">
        <w:r w:rsidRPr="00A97A71">
          <w:rPr>
            <w:rStyle w:val="a3"/>
            <w:rFonts w:ascii="Times New Roman" w:hAnsi="Times New Roman" w:cs="Times New Roman"/>
            <w:sz w:val="32"/>
            <w:lang w:val="en-US"/>
          </w:rPr>
          <w:t>madouds50revda@yandex.ru</w:t>
        </w:r>
      </w:hyperlink>
      <w:r w:rsidRPr="00A97A71">
        <w:rPr>
          <w:rFonts w:ascii="Times New Roman" w:hAnsi="Times New Roman" w:cs="Times New Roman"/>
          <w:sz w:val="32"/>
          <w:lang w:val="en-US"/>
        </w:rPr>
        <w:t xml:space="preserve"> </w:t>
      </w:r>
    </w:p>
    <w:p w:rsidR="001108D1" w:rsidRPr="00A97A71" w:rsidRDefault="001108D1" w:rsidP="001108D1">
      <w:pPr>
        <w:spacing w:line="360" w:lineRule="auto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>Арес сайта в интернете:</w:t>
      </w:r>
      <w:r w:rsidRPr="00A97A71">
        <w:rPr>
          <w:rFonts w:ascii="Times New Roman" w:hAnsi="Times New Roman" w:cs="Times New Roman"/>
          <w:sz w:val="32"/>
        </w:rPr>
        <w:t xml:space="preserve"> </w:t>
      </w:r>
      <w:hyperlink r:id="rId6" w:history="1">
        <w:r w:rsidRPr="00A97A71">
          <w:rPr>
            <w:rStyle w:val="a3"/>
            <w:rFonts w:ascii="Times New Roman" w:hAnsi="Times New Roman" w:cs="Times New Roman"/>
            <w:sz w:val="32"/>
          </w:rPr>
          <w:t>https://50rev.tvoysadik.ru</w:t>
        </w:r>
      </w:hyperlink>
    </w:p>
    <w:p w:rsidR="00696639" w:rsidRPr="00A97A71" w:rsidRDefault="001108D1" w:rsidP="001108D1">
      <w:pPr>
        <w:spacing w:line="344" w:lineRule="atLeast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t xml:space="preserve">Адрес </w:t>
      </w:r>
      <w:proofErr w:type="spellStart"/>
      <w:r w:rsidRPr="00A97A71">
        <w:rPr>
          <w:rFonts w:ascii="Times New Roman" w:hAnsi="Times New Roman" w:cs="Times New Roman"/>
          <w:b/>
          <w:sz w:val="32"/>
        </w:rPr>
        <w:t>подсайта</w:t>
      </w:r>
      <w:proofErr w:type="spellEnd"/>
      <w:r w:rsidRPr="00A97A71">
        <w:rPr>
          <w:rFonts w:ascii="Times New Roman" w:hAnsi="Times New Roman" w:cs="Times New Roman"/>
          <w:b/>
          <w:sz w:val="32"/>
        </w:rPr>
        <w:t xml:space="preserve"> ОСП № 2:</w:t>
      </w:r>
      <w:r w:rsidRPr="00A97A71">
        <w:rPr>
          <w:rFonts w:ascii="Times New Roman" w:hAnsi="Times New Roman" w:cs="Times New Roman"/>
          <w:sz w:val="32"/>
        </w:rPr>
        <w:t xml:space="preserve">  http://korpus3.50rev.tvoysadik.ru/ </w:t>
      </w:r>
    </w:p>
    <w:p w:rsidR="00696639" w:rsidRDefault="00696639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br w:type="page"/>
      </w:r>
    </w:p>
    <w:p w:rsidR="00696639" w:rsidRPr="00A97A71" w:rsidRDefault="00696639" w:rsidP="00696639">
      <w:pPr>
        <w:spacing w:line="344" w:lineRule="atLeast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lastRenderedPageBreak/>
        <w:tab/>
        <w:t xml:space="preserve"> Детский сад функционирует в режиме пятидневной рабочей недели, исключая выходные и праздничные дни, с 10,5-часовым пребыванием во</w:t>
      </w:r>
      <w:r w:rsidRPr="00A97A71">
        <w:rPr>
          <w:rFonts w:ascii="Times New Roman" w:hAnsi="Times New Roman" w:cs="Times New Roman"/>
          <w:sz w:val="32"/>
        </w:rPr>
        <w:t>с</w:t>
      </w:r>
      <w:r w:rsidRPr="00A97A71">
        <w:rPr>
          <w:rFonts w:ascii="Times New Roman" w:hAnsi="Times New Roman" w:cs="Times New Roman"/>
          <w:sz w:val="32"/>
        </w:rPr>
        <w:t xml:space="preserve">питанников (с 07.45 час до 17.45 час). </w:t>
      </w:r>
    </w:p>
    <w:p w:rsidR="00696639" w:rsidRPr="00A97A71" w:rsidRDefault="00696639" w:rsidP="00696639">
      <w:pPr>
        <w:spacing w:line="344" w:lineRule="atLeast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ab/>
        <w:t xml:space="preserve">В дошкольной образовательной организации 12 групп </w:t>
      </w:r>
      <w:proofErr w:type="spellStart"/>
      <w:r w:rsidRPr="00A97A71">
        <w:rPr>
          <w:rFonts w:ascii="Times New Roman" w:hAnsi="Times New Roman" w:cs="Times New Roman"/>
          <w:sz w:val="32"/>
        </w:rPr>
        <w:t>общеразв</w:t>
      </w:r>
      <w:r w:rsidRPr="00A97A71">
        <w:rPr>
          <w:rFonts w:ascii="Times New Roman" w:hAnsi="Times New Roman" w:cs="Times New Roman"/>
          <w:sz w:val="32"/>
        </w:rPr>
        <w:t>и</w:t>
      </w:r>
      <w:r w:rsidRPr="00A97A71">
        <w:rPr>
          <w:rFonts w:ascii="Times New Roman" w:hAnsi="Times New Roman" w:cs="Times New Roman"/>
          <w:sz w:val="32"/>
        </w:rPr>
        <w:t>вающей</w:t>
      </w:r>
      <w:proofErr w:type="spellEnd"/>
      <w:r w:rsidRPr="00A97A71">
        <w:rPr>
          <w:rFonts w:ascii="Times New Roman" w:hAnsi="Times New Roman" w:cs="Times New Roman"/>
          <w:sz w:val="32"/>
        </w:rPr>
        <w:t xml:space="preserve"> н</w:t>
      </w:r>
      <w:r w:rsidRPr="00A97A71">
        <w:rPr>
          <w:rFonts w:ascii="Times New Roman" w:hAnsi="Times New Roman" w:cs="Times New Roman"/>
          <w:sz w:val="32"/>
        </w:rPr>
        <w:t>а</w:t>
      </w:r>
      <w:r w:rsidRPr="00A97A71">
        <w:rPr>
          <w:rFonts w:ascii="Times New Roman" w:hAnsi="Times New Roman" w:cs="Times New Roman"/>
          <w:sz w:val="32"/>
        </w:rPr>
        <w:t xml:space="preserve">правленности: </w:t>
      </w:r>
    </w:p>
    <w:p w:rsidR="00696639" w:rsidRPr="00A97A71" w:rsidRDefault="00696639" w:rsidP="00696639">
      <w:pPr>
        <w:pStyle w:val="a4"/>
        <w:numPr>
          <w:ilvl w:val="0"/>
          <w:numId w:val="1"/>
        </w:numPr>
        <w:spacing w:line="344" w:lineRule="atLeast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 xml:space="preserve">11 - для детей дошкольного возраста (с 3 до 7 (8) лет),  </w:t>
      </w:r>
    </w:p>
    <w:p w:rsidR="00696639" w:rsidRPr="00A97A71" w:rsidRDefault="00696639" w:rsidP="00696639">
      <w:pPr>
        <w:pStyle w:val="a4"/>
        <w:numPr>
          <w:ilvl w:val="0"/>
          <w:numId w:val="1"/>
        </w:numPr>
        <w:spacing w:line="344" w:lineRule="atLeast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1 - для детей раннего возраста (с 2 до 3лет).</w:t>
      </w:r>
    </w:p>
    <w:p w:rsidR="00696639" w:rsidRPr="00A97A71" w:rsidRDefault="00696639" w:rsidP="00696639">
      <w:pPr>
        <w:spacing w:line="344" w:lineRule="atLeast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Общее количество воспитанников – 252.</w:t>
      </w:r>
    </w:p>
    <w:p w:rsidR="00696639" w:rsidRPr="00A97A71" w:rsidRDefault="00696639" w:rsidP="00696639">
      <w:pPr>
        <w:spacing w:line="344" w:lineRule="atLeast"/>
        <w:rPr>
          <w:rFonts w:ascii="Times New Roman" w:hAnsi="Times New Roman" w:cs="Times New Roman"/>
          <w:sz w:val="32"/>
        </w:rPr>
      </w:pP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ab/>
        <w:t>Программа определяет содержание и организацию образов</w:t>
      </w:r>
      <w:r w:rsidRPr="00A97A71">
        <w:rPr>
          <w:rFonts w:ascii="Times New Roman" w:hAnsi="Times New Roman" w:cs="Times New Roman"/>
          <w:sz w:val="32"/>
        </w:rPr>
        <w:t>а</w:t>
      </w:r>
      <w:r w:rsidRPr="00A97A71">
        <w:rPr>
          <w:rFonts w:ascii="Times New Roman" w:hAnsi="Times New Roman" w:cs="Times New Roman"/>
          <w:sz w:val="32"/>
        </w:rPr>
        <w:t>тельной деятельности на уровне дошкольного образования, обе</w:t>
      </w:r>
      <w:r w:rsidRPr="00A97A71">
        <w:rPr>
          <w:rFonts w:ascii="Times New Roman" w:hAnsi="Times New Roman" w:cs="Times New Roman"/>
          <w:sz w:val="32"/>
        </w:rPr>
        <w:t>с</w:t>
      </w:r>
      <w:r w:rsidRPr="00A97A71">
        <w:rPr>
          <w:rFonts w:ascii="Times New Roman" w:hAnsi="Times New Roman" w:cs="Times New Roman"/>
          <w:sz w:val="32"/>
        </w:rPr>
        <w:t>печивает развитие личности детей дошкольного возраста в различных видах общения и де</w:t>
      </w:r>
      <w:r w:rsidRPr="00A97A71">
        <w:rPr>
          <w:rFonts w:ascii="Times New Roman" w:hAnsi="Times New Roman" w:cs="Times New Roman"/>
          <w:sz w:val="32"/>
        </w:rPr>
        <w:t>я</w:t>
      </w:r>
      <w:r w:rsidRPr="00A97A71">
        <w:rPr>
          <w:rFonts w:ascii="Times New Roman" w:hAnsi="Times New Roman" w:cs="Times New Roman"/>
          <w:sz w:val="32"/>
        </w:rPr>
        <w:t>тельности с учётом их возрастных, индивидуальных психологических и физиологических особенн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 xml:space="preserve">стей и направлена на решение задач ФГОС </w:t>
      </w:r>
      <w:proofErr w:type="gramStart"/>
      <w:r w:rsidRPr="00A97A71">
        <w:rPr>
          <w:rFonts w:ascii="Times New Roman" w:hAnsi="Times New Roman" w:cs="Times New Roman"/>
          <w:sz w:val="32"/>
        </w:rPr>
        <w:t>ДО</w:t>
      </w:r>
      <w:proofErr w:type="gramEnd"/>
      <w:r w:rsidRPr="00A97A71">
        <w:rPr>
          <w:rFonts w:ascii="Times New Roman" w:hAnsi="Times New Roman" w:cs="Times New Roman"/>
          <w:sz w:val="32"/>
        </w:rPr>
        <w:t xml:space="preserve">.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ab/>
        <w:t>Программа сформирована как программа психолого-педагогической поддержки позитивной социализации и индивидуализации, развития ли</w:t>
      </w:r>
      <w:r w:rsidRPr="00A97A71">
        <w:rPr>
          <w:rFonts w:ascii="Times New Roman" w:hAnsi="Times New Roman" w:cs="Times New Roman"/>
          <w:sz w:val="32"/>
        </w:rPr>
        <w:t>ч</w:t>
      </w:r>
      <w:r w:rsidRPr="00A97A71">
        <w:rPr>
          <w:rFonts w:ascii="Times New Roman" w:hAnsi="Times New Roman" w:cs="Times New Roman"/>
          <w:sz w:val="32"/>
        </w:rPr>
        <w:t>ности детей дошкольного возраста и определяет комплекс основных х</w:t>
      </w:r>
      <w:r w:rsidRPr="00A97A71">
        <w:rPr>
          <w:rFonts w:ascii="Times New Roman" w:hAnsi="Times New Roman" w:cs="Times New Roman"/>
          <w:sz w:val="32"/>
        </w:rPr>
        <w:t>а</w:t>
      </w:r>
      <w:r w:rsidRPr="00A97A71">
        <w:rPr>
          <w:rFonts w:ascii="Times New Roman" w:hAnsi="Times New Roman" w:cs="Times New Roman"/>
          <w:sz w:val="32"/>
        </w:rPr>
        <w:t>рактеристик дошкольного образ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>вания (объём, содержание и планируемые результаты в виде целевых ориентиров дошкольного обр</w:t>
      </w:r>
      <w:r w:rsidRPr="00A97A71">
        <w:rPr>
          <w:rFonts w:ascii="Times New Roman" w:hAnsi="Times New Roman" w:cs="Times New Roman"/>
          <w:sz w:val="32"/>
        </w:rPr>
        <w:t>а</w:t>
      </w:r>
      <w:r w:rsidRPr="00A97A71">
        <w:rPr>
          <w:rFonts w:ascii="Times New Roman" w:hAnsi="Times New Roman" w:cs="Times New Roman"/>
          <w:sz w:val="32"/>
        </w:rPr>
        <w:t>зования).</w:t>
      </w:r>
    </w:p>
    <w:p w:rsidR="00696639" w:rsidRDefault="00696639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br w:type="page"/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sz w:val="36"/>
        </w:rPr>
        <w:lastRenderedPageBreak/>
        <w:tab/>
      </w:r>
      <w:r w:rsidRPr="00A97A71">
        <w:rPr>
          <w:rFonts w:ascii="Times New Roman" w:hAnsi="Times New Roman" w:cs="Times New Roman"/>
          <w:b/>
          <w:sz w:val="32"/>
        </w:rPr>
        <w:t>Цель Программы</w:t>
      </w:r>
      <w:r w:rsidRPr="00A97A71">
        <w:rPr>
          <w:rFonts w:ascii="Times New Roman" w:hAnsi="Times New Roman" w:cs="Times New Roman"/>
          <w:sz w:val="32"/>
        </w:rPr>
        <w:t>: проектирование социальных ситуаций развития ребенка и развивающей предметно-пространственной среды, обеспеч</w:t>
      </w:r>
      <w:r w:rsidRPr="00A97A71">
        <w:rPr>
          <w:rFonts w:ascii="Times New Roman" w:hAnsi="Times New Roman" w:cs="Times New Roman"/>
          <w:sz w:val="32"/>
        </w:rPr>
        <w:t>и</w:t>
      </w:r>
      <w:r w:rsidRPr="00A97A71">
        <w:rPr>
          <w:rFonts w:ascii="Times New Roman" w:hAnsi="Times New Roman" w:cs="Times New Roman"/>
          <w:sz w:val="32"/>
        </w:rPr>
        <w:t>вающих позитивную социализацию, мотивацию и поддержку индивид</w:t>
      </w:r>
      <w:r w:rsidRPr="00A97A71">
        <w:rPr>
          <w:rFonts w:ascii="Times New Roman" w:hAnsi="Times New Roman" w:cs="Times New Roman"/>
          <w:sz w:val="32"/>
        </w:rPr>
        <w:t>у</w:t>
      </w:r>
      <w:r w:rsidRPr="00A97A71">
        <w:rPr>
          <w:rFonts w:ascii="Times New Roman" w:hAnsi="Times New Roman" w:cs="Times New Roman"/>
          <w:sz w:val="32"/>
        </w:rPr>
        <w:t>альности детей через общение, игру, познавательно-исследовательскую деятельность и другие формы акти</w:t>
      </w:r>
      <w:r w:rsidRPr="00A97A71">
        <w:rPr>
          <w:rFonts w:ascii="Times New Roman" w:hAnsi="Times New Roman" w:cs="Times New Roman"/>
          <w:sz w:val="32"/>
        </w:rPr>
        <w:t>в</w:t>
      </w:r>
      <w:r w:rsidRPr="00A97A71">
        <w:rPr>
          <w:rFonts w:ascii="Times New Roman" w:hAnsi="Times New Roman" w:cs="Times New Roman"/>
          <w:sz w:val="32"/>
        </w:rPr>
        <w:t>ности.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ab/>
        <w:t xml:space="preserve">Цель программы достигается через решение следующих </w:t>
      </w:r>
      <w:r w:rsidRPr="00A97A71">
        <w:rPr>
          <w:rFonts w:ascii="Times New Roman" w:hAnsi="Times New Roman" w:cs="Times New Roman"/>
          <w:b/>
          <w:sz w:val="32"/>
        </w:rPr>
        <w:t>з</w:t>
      </w:r>
      <w:r w:rsidRPr="00A97A71">
        <w:rPr>
          <w:rFonts w:ascii="Times New Roman" w:hAnsi="Times New Roman" w:cs="Times New Roman"/>
          <w:b/>
          <w:sz w:val="32"/>
        </w:rPr>
        <w:t>а</w:t>
      </w:r>
      <w:r w:rsidRPr="00A97A71">
        <w:rPr>
          <w:rFonts w:ascii="Times New Roman" w:hAnsi="Times New Roman" w:cs="Times New Roman"/>
          <w:b/>
          <w:sz w:val="32"/>
        </w:rPr>
        <w:t>дач:</w:t>
      </w:r>
      <w:r w:rsidRPr="00A97A71">
        <w:rPr>
          <w:rFonts w:ascii="Times New Roman" w:hAnsi="Times New Roman" w:cs="Times New Roman"/>
          <w:sz w:val="32"/>
        </w:rPr>
        <w:t xml:space="preserve">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– охрана и укрепление физического и психического здоровья д</w:t>
      </w:r>
      <w:r w:rsidRPr="00A97A71">
        <w:rPr>
          <w:rFonts w:ascii="Times New Roman" w:hAnsi="Times New Roman" w:cs="Times New Roman"/>
          <w:sz w:val="32"/>
        </w:rPr>
        <w:t>е</w:t>
      </w:r>
      <w:r w:rsidRPr="00A97A71">
        <w:rPr>
          <w:rFonts w:ascii="Times New Roman" w:hAnsi="Times New Roman" w:cs="Times New Roman"/>
          <w:sz w:val="32"/>
        </w:rPr>
        <w:t>тей, в том числе их эм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 xml:space="preserve">ционального благополучия;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– обеспечение равных возможностей для полноценного развития каждого ребенка в период дошкольного детства независимо от места проживания, пола, нации, языка, социальн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 xml:space="preserve">го статуса;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– создание благоприятных условий развития детей в соответствии с их возрастными и индивидуальными особенностями, развитие способностей и творческого потенциала каждого ребенка как субъекта отношений с др</w:t>
      </w:r>
      <w:r w:rsidRPr="00A97A71">
        <w:rPr>
          <w:rFonts w:ascii="Times New Roman" w:hAnsi="Times New Roman" w:cs="Times New Roman"/>
          <w:sz w:val="32"/>
        </w:rPr>
        <w:t>у</w:t>
      </w:r>
      <w:r w:rsidRPr="00A97A71">
        <w:rPr>
          <w:rFonts w:ascii="Times New Roman" w:hAnsi="Times New Roman" w:cs="Times New Roman"/>
          <w:sz w:val="32"/>
        </w:rPr>
        <w:t xml:space="preserve">гими детьми, взрослыми и миром;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– объединение обучения и воспитания в целостный образовательный пр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 xml:space="preserve">цесс на основе духовно-нравственных и </w:t>
      </w:r>
      <w:proofErr w:type="spellStart"/>
      <w:r w:rsidRPr="00A97A71">
        <w:rPr>
          <w:rFonts w:ascii="Times New Roman" w:hAnsi="Times New Roman" w:cs="Times New Roman"/>
          <w:sz w:val="32"/>
        </w:rPr>
        <w:t>социокультурных</w:t>
      </w:r>
      <w:proofErr w:type="spellEnd"/>
      <w:r w:rsidRPr="00A97A71">
        <w:rPr>
          <w:rFonts w:ascii="Times New Roman" w:hAnsi="Times New Roman" w:cs="Times New Roman"/>
          <w:sz w:val="32"/>
        </w:rPr>
        <w:t xml:space="preserve"> ценностей, пр</w:t>
      </w:r>
      <w:r w:rsidRPr="00A97A71">
        <w:rPr>
          <w:rFonts w:ascii="Times New Roman" w:hAnsi="Times New Roman" w:cs="Times New Roman"/>
          <w:sz w:val="32"/>
        </w:rPr>
        <w:t>и</w:t>
      </w:r>
      <w:r w:rsidRPr="00A97A71">
        <w:rPr>
          <w:rFonts w:ascii="Times New Roman" w:hAnsi="Times New Roman" w:cs="Times New Roman"/>
          <w:sz w:val="32"/>
        </w:rPr>
        <w:t>нятых в обществе правил и норм поведения в инт</w:t>
      </w:r>
      <w:r w:rsidRPr="00A97A71">
        <w:rPr>
          <w:rFonts w:ascii="Times New Roman" w:hAnsi="Times New Roman" w:cs="Times New Roman"/>
          <w:sz w:val="32"/>
        </w:rPr>
        <w:t>е</w:t>
      </w:r>
      <w:r w:rsidRPr="00A97A71">
        <w:rPr>
          <w:rFonts w:ascii="Times New Roman" w:hAnsi="Times New Roman" w:cs="Times New Roman"/>
          <w:sz w:val="32"/>
        </w:rPr>
        <w:t xml:space="preserve">ресах человека, семьи, общества;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– формирование общей культуры личности детей, развитие их с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>циальных, нравственных, эстетических, интеллектуальных, физических качеств, ин</w:t>
      </w:r>
      <w:r w:rsidRPr="00A97A71">
        <w:rPr>
          <w:rFonts w:ascii="Times New Roman" w:hAnsi="Times New Roman" w:cs="Times New Roman"/>
          <w:sz w:val="32"/>
        </w:rPr>
        <w:t>и</w:t>
      </w:r>
      <w:r w:rsidRPr="00A97A71">
        <w:rPr>
          <w:rFonts w:ascii="Times New Roman" w:hAnsi="Times New Roman" w:cs="Times New Roman"/>
          <w:sz w:val="32"/>
        </w:rPr>
        <w:t>циативности, самостоятельности и ответственности ребенка, формиров</w:t>
      </w:r>
      <w:r w:rsidRPr="00A97A71">
        <w:rPr>
          <w:rFonts w:ascii="Times New Roman" w:hAnsi="Times New Roman" w:cs="Times New Roman"/>
          <w:sz w:val="32"/>
        </w:rPr>
        <w:t>а</w:t>
      </w:r>
      <w:r w:rsidRPr="00A97A71">
        <w:rPr>
          <w:rFonts w:ascii="Times New Roman" w:hAnsi="Times New Roman" w:cs="Times New Roman"/>
          <w:sz w:val="32"/>
        </w:rPr>
        <w:t>ние предпосылок учебной деятел</w:t>
      </w:r>
      <w:r w:rsidRPr="00A97A71">
        <w:rPr>
          <w:rFonts w:ascii="Times New Roman" w:hAnsi="Times New Roman" w:cs="Times New Roman"/>
          <w:sz w:val="32"/>
        </w:rPr>
        <w:t>ь</w:t>
      </w:r>
      <w:r w:rsidRPr="00A97A71">
        <w:rPr>
          <w:rFonts w:ascii="Times New Roman" w:hAnsi="Times New Roman" w:cs="Times New Roman"/>
          <w:sz w:val="32"/>
        </w:rPr>
        <w:t xml:space="preserve">ности;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 xml:space="preserve">– формирование </w:t>
      </w:r>
      <w:proofErr w:type="spellStart"/>
      <w:r w:rsidRPr="00A97A71">
        <w:rPr>
          <w:rFonts w:ascii="Times New Roman" w:hAnsi="Times New Roman" w:cs="Times New Roman"/>
          <w:sz w:val="32"/>
        </w:rPr>
        <w:t>социокультурной</w:t>
      </w:r>
      <w:proofErr w:type="spellEnd"/>
      <w:r w:rsidRPr="00A97A71">
        <w:rPr>
          <w:rFonts w:ascii="Times New Roman" w:hAnsi="Times New Roman" w:cs="Times New Roman"/>
          <w:sz w:val="32"/>
        </w:rPr>
        <w:t xml:space="preserve"> среды, соответствующей во</w:t>
      </w:r>
      <w:r w:rsidRPr="00A97A71">
        <w:rPr>
          <w:rFonts w:ascii="Times New Roman" w:hAnsi="Times New Roman" w:cs="Times New Roman"/>
          <w:sz w:val="32"/>
        </w:rPr>
        <w:t>з</w:t>
      </w:r>
      <w:r w:rsidRPr="00A97A71">
        <w:rPr>
          <w:rFonts w:ascii="Times New Roman" w:hAnsi="Times New Roman" w:cs="Times New Roman"/>
          <w:sz w:val="32"/>
        </w:rPr>
        <w:t>растным и индивидуал</w:t>
      </w:r>
      <w:r w:rsidRPr="00A97A71">
        <w:rPr>
          <w:rFonts w:ascii="Times New Roman" w:hAnsi="Times New Roman" w:cs="Times New Roman"/>
          <w:sz w:val="32"/>
        </w:rPr>
        <w:t>ь</w:t>
      </w:r>
      <w:r w:rsidRPr="00A97A71">
        <w:rPr>
          <w:rFonts w:ascii="Times New Roman" w:hAnsi="Times New Roman" w:cs="Times New Roman"/>
          <w:sz w:val="32"/>
        </w:rPr>
        <w:t xml:space="preserve">ным особенностям детей; </w:t>
      </w:r>
    </w:p>
    <w:p w:rsidR="00696639" w:rsidRPr="00A97A71" w:rsidRDefault="00696639" w:rsidP="00696639">
      <w:pPr>
        <w:tabs>
          <w:tab w:val="left" w:pos="-1701"/>
        </w:tabs>
        <w:spacing w:after="0"/>
        <w:jc w:val="both"/>
        <w:rPr>
          <w:rFonts w:ascii="Times New Roman" w:hAnsi="Times New Roman" w:cs="Times New Roman"/>
          <w:sz w:val="32"/>
        </w:rPr>
      </w:pPr>
      <w:r w:rsidRPr="00A97A71">
        <w:rPr>
          <w:rFonts w:ascii="Times New Roman" w:hAnsi="Times New Roman" w:cs="Times New Roman"/>
          <w:sz w:val="32"/>
        </w:rPr>
        <w:t>– обеспечение психолого-педагогической поддержки семьи и п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>вышение компетентности родителей (законных представителей) в вопросах разв</w:t>
      </w:r>
      <w:r w:rsidRPr="00A97A71">
        <w:rPr>
          <w:rFonts w:ascii="Times New Roman" w:hAnsi="Times New Roman" w:cs="Times New Roman"/>
          <w:sz w:val="32"/>
        </w:rPr>
        <w:t>и</w:t>
      </w:r>
      <w:r w:rsidRPr="00A97A71">
        <w:rPr>
          <w:rFonts w:ascii="Times New Roman" w:hAnsi="Times New Roman" w:cs="Times New Roman"/>
          <w:sz w:val="32"/>
        </w:rPr>
        <w:t>тия и образования, охраны и укр</w:t>
      </w:r>
      <w:r w:rsidRPr="00A97A71">
        <w:rPr>
          <w:rFonts w:ascii="Times New Roman" w:hAnsi="Times New Roman" w:cs="Times New Roman"/>
          <w:sz w:val="32"/>
        </w:rPr>
        <w:t>е</w:t>
      </w:r>
      <w:r w:rsidRPr="00A97A71">
        <w:rPr>
          <w:rFonts w:ascii="Times New Roman" w:hAnsi="Times New Roman" w:cs="Times New Roman"/>
          <w:sz w:val="32"/>
        </w:rPr>
        <w:t xml:space="preserve">пления здоровья детей; </w:t>
      </w:r>
    </w:p>
    <w:p w:rsidR="00696639" w:rsidRDefault="00696639" w:rsidP="00696639">
      <w:pPr>
        <w:spacing w:line="344" w:lineRule="atLeast"/>
        <w:rPr>
          <w:rFonts w:ascii="Times New Roman" w:hAnsi="Times New Roman" w:cs="Times New Roman"/>
          <w:sz w:val="36"/>
        </w:rPr>
      </w:pPr>
      <w:r w:rsidRPr="00A97A71">
        <w:rPr>
          <w:rFonts w:ascii="Times New Roman" w:hAnsi="Times New Roman" w:cs="Times New Roman"/>
          <w:sz w:val="32"/>
        </w:rPr>
        <w:t>– обеспечение преемственности целей, задач и содержания д</w:t>
      </w:r>
      <w:r w:rsidRPr="00A97A71">
        <w:rPr>
          <w:rFonts w:ascii="Times New Roman" w:hAnsi="Times New Roman" w:cs="Times New Roman"/>
          <w:sz w:val="32"/>
        </w:rPr>
        <w:t>о</w:t>
      </w:r>
      <w:r w:rsidRPr="00A97A71">
        <w:rPr>
          <w:rFonts w:ascii="Times New Roman" w:hAnsi="Times New Roman" w:cs="Times New Roman"/>
          <w:sz w:val="32"/>
        </w:rPr>
        <w:t>школьного общего и н</w:t>
      </w:r>
      <w:r w:rsidRPr="00A97A71">
        <w:rPr>
          <w:rFonts w:ascii="Times New Roman" w:hAnsi="Times New Roman" w:cs="Times New Roman"/>
          <w:sz w:val="32"/>
        </w:rPr>
        <w:t>а</w:t>
      </w:r>
      <w:r w:rsidRPr="00A97A71">
        <w:rPr>
          <w:rFonts w:ascii="Times New Roman" w:hAnsi="Times New Roman" w:cs="Times New Roman"/>
          <w:sz w:val="32"/>
        </w:rPr>
        <w:t>чального общего образования.</w:t>
      </w:r>
    </w:p>
    <w:tbl>
      <w:tblPr>
        <w:tblStyle w:val="a5"/>
        <w:tblW w:w="0" w:type="auto"/>
        <w:tblLook w:val="04A0"/>
      </w:tblPr>
      <w:tblGrid>
        <w:gridCol w:w="3227"/>
        <w:gridCol w:w="7087"/>
      </w:tblGrid>
      <w:tr w:rsidR="00696639" w:rsidRPr="00A97A71" w:rsidTr="00696639">
        <w:tc>
          <w:tcPr>
            <w:tcW w:w="322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</w:rPr>
              <w:t xml:space="preserve">Особенности ООП </w:t>
            </w:r>
            <w:proofErr w:type="gramStart"/>
            <w:r w:rsidRPr="00A97A71">
              <w:rPr>
                <w:rFonts w:ascii="Times New Roman" w:hAnsi="Times New Roman" w:cs="Times New Roman"/>
                <w:b/>
                <w:sz w:val="28"/>
              </w:rPr>
              <w:t>ДО</w:t>
            </w:r>
            <w:proofErr w:type="gramEnd"/>
          </w:p>
        </w:tc>
        <w:tc>
          <w:tcPr>
            <w:tcW w:w="708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</w:rPr>
              <w:t>Задачи</w:t>
            </w:r>
          </w:p>
        </w:tc>
      </w:tr>
      <w:tr w:rsidR="00696639" w:rsidRPr="00A97A71" w:rsidTr="00696639">
        <w:tc>
          <w:tcPr>
            <w:tcW w:w="322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A97A71">
              <w:rPr>
                <w:rFonts w:ascii="Times New Roman" w:hAnsi="Times New Roman" w:cs="Times New Roman"/>
                <w:sz w:val="28"/>
              </w:rPr>
              <w:t>Направленность на с</w:t>
            </w:r>
            <w:r w:rsidRPr="00A97A71">
              <w:rPr>
                <w:rFonts w:ascii="Times New Roman" w:hAnsi="Times New Roman" w:cs="Times New Roman"/>
                <w:sz w:val="28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</w:rPr>
              <w:t>хранение и укре</w:t>
            </w:r>
            <w:r w:rsidRPr="00A97A71">
              <w:rPr>
                <w:rFonts w:ascii="Times New Roman" w:hAnsi="Times New Roman" w:cs="Times New Roman"/>
                <w:sz w:val="28"/>
              </w:rPr>
              <w:t>п</w:t>
            </w:r>
            <w:r w:rsidRPr="00A97A71">
              <w:rPr>
                <w:rFonts w:ascii="Times New Roman" w:hAnsi="Times New Roman" w:cs="Times New Roman"/>
                <w:sz w:val="28"/>
              </w:rPr>
              <w:t>ление здоровья детей</w:t>
            </w:r>
          </w:p>
        </w:tc>
        <w:tc>
          <w:tcPr>
            <w:tcW w:w="708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A97A71">
              <w:rPr>
                <w:rFonts w:ascii="Times New Roman" w:hAnsi="Times New Roman" w:cs="Times New Roman"/>
                <w:sz w:val="28"/>
              </w:rPr>
              <w:t>Забота о сохранении и укреплении здоровья детей, фо</w:t>
            </w:r>
            <w:r w:rsidRPr="00A97A71">
              <w:rPr>
                <w:rFonts w:ascii="Times New Roman" w:hAnsi="Times New Roman" w:cs="Times New Roman"/>
                <w:sz w:val="28"/>
              </w:rPr>
              <w:t>р</w:t>
            </w:r>
            <w:r w:rsidRPr="00A97A71">
              <w:rPr>
                <w:rFonts w:ascii="Times New Roman" w:hAnsi="Times New Roman" w:cs="Times New Roman"/>
                <w:sz w:val="28"/>
              </w:rPr>
              <w:t>мирование у них элементарных представлений о здор</w:t>
            </w:r>
            <w:r w:rsidRPr="00A97A71">
              <w:rPr>
                <w:rFonts w:ascii="Times New Roman" w:hAnsi="Times New Roman" w:cs="Times New Roman"/>
                <w:sz w:val="28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</w:rPr>
              <w:t>вом образе жизни, воспитание полезных привычек, в том числе привычки к здоровому питанию, потребности в двигательной а</w:t>
            </w:r>
            <w:r w:rsidRPr="00A97A71">
              <w:rPr>
                <w:rFonts w:ascii="Times New Roman" w:hAnsi="Times New Roman" w:cs="Times New Roman"/>
                <w:sz w:val="28"/>
              </w:rPr>
              <w:t>к</w:t>
            </w:r>
            <w:r w:rsidRPr="00A97A71">
              <w:rPr>
                <w:rFonts w:ascii="Times New Roman" w:hAnsi="Times New Roman" w:cs="Times New Roman"/>
                <w:sz w:val="28"/>
              </w:rPr>
              <w:t>тивности.</w:t>
            </w:r>
          </w:p>
        </w:tc>
      </w:tr>
      <w:tr w:rsidR="00696639" w:rsidRPr="00A97A71" w:rsidTr="00696639">
        <w:tc>
          <w:tcPr>
            <w:tcW w:w="322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A97A71">
              <w:rPr>
                <w:rFonts w:ascii="Times New Roman" w:hAnsi="Times New Roman" w:cs="Times New Roman"/>
                <w:sz w:val="28"/>
              </w:rPr>
              <w:t>Направленность на нравственное воспит</w:t>
            </w:r>
            <w:r w:rsidRPr="00A97A71">
              <w:rPr>
                <w:rFonts w:ascii="Times New Roman" w:hAnsi="Times New Roman" w:cs="Times New Roman"/>
                <w:sz w:val="28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</w:rPr>
              <w:lastRenderedPageBreak/>
              <w:t>ние, поддержку трад</w:t>
            </w:r>
            <w:r w:rsidRPr="00A97A71">
              <w:rPr>
                <w:rFonts w:ascii="Times New Roman" w:hAnsi="Times New Roman" w:cs="Times New Roman"/>
                <w:sz w:val="28"/>
              </w:rPr>
              <w:t>и</w:t>
            </w:r>
            <w:r w:rsidRPr="00A97A71">
              <w:rPr>
                <w:rFonts w:ascii="Times New Roman" w:hAnsi="Times New Roman" w:cs="Times New Roman"/>
                <w:sz w:val="28"/>
              </w:rPr>
              <w:t>ционных це</w:t>
            </w:r>
            <w:r w:rsidRPr="00A97A71">
              <w:rPr>
                <w:rFonts w:ascii="Times New Roman" w:hAnsi="Times New Roman" w:cs="Times New Roman"/>
                <w:sz w:val="28"/>
              </w:rPr>
              <w:t>н</w:t>
            </w:r>
            <w:r w:rsidRPr="00A97A71">
              <w:rPr>
                <w:rFonts w:ascii="Times New Roman" w:hAnsi="Times New Roman" w:cs="Times New Roman"/>
                <w:sz w:val="28"/>
              </w:rPr>
              <w:t>ностей</w:t>
            </w:r>
          </w:p>
        </w:tc>
        <w:tc>
          <w:tcPr>
            <w:tcW w:w="708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A97A71">
              <w:rPr>
                <w:rFonts w:ascii="Times New Roman" w:hAnsi="Times New Roman" w:cs="Times New Roman"/>
                <w:sz w:val="28"/>
              </w:rPr>
              <w:lastRenderedPageBreak/>
              <w:t>Воспитание уважения к традиционным ценностям, т</w:t>
            </w:r>
            <w:r w:rsidRPr="00A97A71">
              <w:rPr>
                <w:rFonts w:ascii="Times New Roman" w:hAnsi="Times New Roman" w:cs="Times New Roman"/>
                <w:sz w:val="28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</w:rPr>
              <w:t xml:space="preserve">ким как </w:t>
            </w:r>
            <w:proofErr w:type="gramStart"/>
            <w:r w:rsidRPr="00A97A71">
              <w:rPr>
                <w:rFonts w:ascii="Times New Roman" w:hAnsi="Times New Roman" w:cs="Times New Roman"/>
                <w:sz w:val="28"/>
              </w:rPr>
              <w:t>любовь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</w:rPr>
              <w:t xml:space="preserve"> к родителям, уважение к старшим, з</w:t>
            </w:r>
            <w:r w:rsidRPr="00A97A71">
              <w:rPr>
                <w:rFonts w:ascii="Times New Roman" w:hAnsi="Times New Roman" w:cs="Times New Roman"/>
                <w:sz w:val="28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</w:rPr>
              <w:lastRenderedPageBreak/>
              <w:t>ботливое отношение к малышам, пожилым людям; фо</w:t>
            </w:r>
            <w:r w:rsidRPr="00A97A71">
              <w:rPr>
                <w:rFonts w:ascii="Times New Roman" w:hAnsi="Times New Roman" w:cs="Times New Roman"/>
                <w:sz w:val="28"/>
              </w:rPr>
              <w:t>р</w:t>
            </w:r>
            <w:r w:rsidRPr="00A97A71">
              <w:rPr>
                <w:rFonts w:ascii="Times New Roman" w:hAnsi="Times New Roman" w:cs="Times New Roman"/>
                <w:sz w:val="28"/>
              </w:rPr>
              <w:t xml:space="preserve">мирование традиционных </w:t>
            </w:r>
            <w:proofErr w:type="spellStart"/>
            <w:r w:rsidRPr="00A97A71">
              <w:rPr>
                <w:rFonts w:ascii="Times New Roman" w:hAnsi="Times New Roman" w:cs="Times New Roman"/>
                <w:sz w:val="28"/>
              </w:rPr>
              <w:t>гендерных</w:t>
            </w:r>
            <w:proofErr w:type="spellEnd"/>
            <w:r w:rsidRPr="00A97A71">
              <w:rPr>
                <w:rFonts w:ascii="Times New Roman" w:hAnsi="Times New Roman" w:cs="Times New Roman"/>
                <w:sz w:val="28"/>
              </w:rPr>
              <w:t xml:space="preserve"> представлений; воспитание у детей стремления в своих поступках сл</w:t>
            </w:r>
            <w:r w:rsidRPr="00A97A71">
              <w:rPr>
                <w:rFonts w:ascii="Times New Roman" w:hAnsi="Times New Roman" w:cs="Times New Roman"/>
                <w:sz w:val="28"/>
              </w:rPr>
              <w:t>е</w:t>
            </w:r>
            <w:r w:rsidRPr="00A97A71">
              <w:rPr>
                <w:rFonts w:ascii="Times New Roman" w:hAnsi="Times New Roman" w:cs="Times New Roman"/>
                <w:sz w:val="28"/>
              </w:rPr>
              <w:t>довать полож</w:t>
            </w:r>
            <w:r w:rsidRPr="00A97A71">
              <w:rPr>
                <w:rFonts w:ascii="Times New Roman" w:hAnsi="Times New Roman" w:cs="Times New Roman"/>
                <w:sz w:val="28"/>
              </w:rPr>
              <w:t>и</w:t>
            </w:r>
            <w:r w:rsidRPr="00A97A71">
              <w:rPr>
                <w:rFonts w:ascii="Times New Roman" w:hAnsi="Times New Roman" w:cs="Times New Roman"/>
                <w:sz w:val="28"/>
              </w:rPr>
              <w:t>тельному примеру.</w:t>
            </w:r>
          </w:p>
        </w:tc>
      </w:tr>
      <w:tr w:rsidR="00696639" w:rsidRPr="00A97A71" w:rsidTr="00696639">
        <w:tc>
          <w:tcPr>
            <w:tcW w:w="322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A97A71">
              <w:rPr>
                <w:rFonts w:ascii="Times New Roman" w:hAnsi="Times New Roman" w:cs="Times New Roman"/>
                <w:sz w:val="28"/>
              </w:rPr>
              <w:lastRenderedPageBreak/>
              <w:t>Направленность на учет индивидуальных ос</w:t>
            </w:r>
            <w:r w:rsidRPr="00A97A71">
              <w:rPr>
                <w:rFonts w:ascii="Times New Roman" w:hAnsi="Times New Roman" w:cs="Times New Roman"/>
                <w:sz w:val="28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</w:rPr>
              <w:t>бенностей ребе</w:t>
            </w:r>
            <w:r w:rsidRPr="00A97A71">
              <w:rPr>
                <w:rFonts w:ascii="Times New Roman" w:hAnsi="Times New Roman" w:cs="Times New Roman"/>
                <w:sz w:val="28"/>
              </w:rPr>
              <w:t>н</w:t>
            </w:r>
            <w:r w:rsidRPr="00A97A71">
              <w:rPr>
                <w:rFonts w:ascii="Times New Roman" w:hAnsi="Times New Roman" w:cs="Times New Roman"/>
                <w:sz w:val="28"/>
              </w:rPr>
              <w:t>ка</w:t>
            </w:r>
          </w:p>
        </w:tc>
        <w:tc>
          <w:tcPr>
            <w:tcW w:w="708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A97A71">
              <w:rPr>
                <w:rFonts w:ascii="Times New Roman" w:hAnsi="Times New Roman" w:cs="Times New Roman"/>
                <w:sz w:val="28"/>
              </w:rPr>
              <w:t>Обеспечение эмоционального благополучия каждого р</w:t>
            </w:r>
            <w:r w:rsidRPr="00A97A71">
              <w:rPr>
                <w:rFonts w:ascii="Times New Roman" w:hAnsi="Times New Roman" w:cs="Times New Roman"/>
                <w:sz w:val="28"/>
              </w:rPr>
              <w:t>е</w:t>
            </w:r>
            <w:r w:rsidRPr="00A97A71">
              <w:rPr>
                <w:rFonts w:ascii="Times New Roman" w:hAnsi="Times New Roman" w:cs="Times New Roman"/>
                <w:sz w:val="28"/>
              </w:rPr>
              <w:t>бенка за счет учета индивидуальных особенностей как в вопросах организации жизнедеятельности (приближение режима дня к индивидуальным особенностям ребенка и пр.), так и в формах и способах взаимодействия с ребе</w:t>
            </w:r>
            <w:r w:rsidRPr="00A97A71">
              <w:rPr>
                <w:rFonts w:ascii="Times New Roman" w:hAnsi="Times New Roman" w:cs="Times New Roman"/>
                <w:sz w:val="28"/>
              </w:rPr>
              <w:t>н</w:t>
            </w:r>
            <w:r w:rsidRPr="00A97A71">
              <w:rPr>
                <w:rFonts w:ascii="Times New Roman" w:hAnsi="Times New Roman" w:cs="Times New Roman"/>
                <w:sz w:val="28"/>
              </w:rPr>
              <w:t>ком (проявление уважения к его индивидуальности, чу</w:t>
            </w:r>
            <w:r w:rsidRPr="00A97A71">
              <w:rPr>
                <w:rFonts w:ascii="Times New Roman" w:hAnsi="Times New Roman" w:cs="Times New Roman"/>
                <w:sz w:val="28"/>
              </w:rPr>
              <w:t>т</w:t>
            </w:r>
            <w:r w:rsidRPr="00A97A71">
              <w:rPr>
                <w:rFonts w:ascii="Times New Roman" w:hAnsi="Times New Roman" w:cs="Times New Roman"/>
                <w:sz w:val="28"/>
              </w:rPr>
              <w:t>кости к его эмоциональным состояниям, по</w:t>
            </w:r>
            <w:r w:rsidRPr="00A97A71">
              <w:rPr>
                <w:rFonts w:ascii="Times New Roman" w:hAnsi="Times New Roman" w:cs="Times New Roman"/>
                <w:sz w:val="28"/>
              </w:rPr>
              <w:t>д</w:t>
            </w:r>
            <w:r w:rsidRPr="00A97A71">
              <w:rPr>
                <w:rFonts w:ascii="Times New Roman" w:hAnsi="Times New Roman" w:cs="Times New Roman"/>
                <w:sz w:val="28"/>
              </w:rPr>
              <w:t>держка его чувства собственного достоинства и т. д.).</w:t>
            </w:r>
            <w:proofErr w:type="gramEnd"/>
          </w:p>
        </w:tc>
      </w:tr>
      <w:tr w:rsidR="00696639" w:rsidRPr="00A97A71" w:rsidTr="00696639">
        <w:tc>
          <w:tcPr>
            <w:tcW w:w="322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A97A71">
              <w:rPr>
                <w:rFonts w:ascii="Times New Roman" w:hAnsi="Times New Roman" w:cs="Times New Roman"/>
                <w:sz w:val="28"/>
              </w:rPr>
              <w:t>Нацеленность на дальнейшее образ</w:t>
            </w:r>
            <w:r w:rsidRPr="00A97A71">
              <w:rPr>
                <w:rFonts w:ascii="Times New Roman" w:hAnsi="Times New Roman" w:cs="Times New Roman"/>
                <w:sz w:val="28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</w:rPr>
              <w:t>вание</w:t>
            </w:r>
          </w:p>
        </w:tc>
        <w:tc>
          <w:tcPr>
            <w:tcW w:w="7087" w:type="dxa"/>
          </w:tcPr>
          <w:p w:rsidR="00696639" w:rsidRPr="00A97A71" w:rsidRDefault="00696639" w:rsidP="00A97A71">
            <w:pPr>
              <w:tabs>
                <w:tab w:val="left" w:pos="-1701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A97A71">
              <w:rPr>
                <w:rFonts w:ascii="Times New Roman" w:hAnsi="Times New Roman" w:cs="Times New Roman"/>
                <w:sz w:val="28"/>
              </w:rPr>
              <w:t>Развитие в детях познавательного интереса, стремления к получению знаний, положительной мотивации к дальнейшему обучению в школе, институте; понимание того, что всем людям необходимо получать образование. Формирование отношения к образованию как к одной из вед</w:t>
            </w:r>
            <w:r w:rsidRPr="00A97A71">
              <w:rPr>
                <w:rFonts w:ascii="Times New Roman" w:hAnsi="Times New Roman" w:cs="Times New Roman"/>
                <w:sz w:val="28"/>
              </w:rPr>
              <w:t>у</w:t>
            </w:r>
            <w:r w:rsidRPr="00A97A71">
              <w:rPr>
                <w:rFonts w:ascii="Times New Roman" w:hAnsi="Times New Roman" w:cs="Times New Roman"/>
                <w:sz w:val="28"/>
              </w:rPr>
              <w:t>щих жизненных ценностей.</w:t>
            </w:r>
          </w:p>
        </w:tc>
      </w:tr>
    </w:tbl>
    <w:p w:rsidR="00696639" w:rsidRPr="00696639" w:rsidRDefault="00696639" w:rsidP="00696639">
      <w:pPr>
        <w:tabs>
          <w:tab w:val="left" w:pos="-1701"/>
        </w:tabs>
        <w:jc w:val="both"/>
        <w:rPr>
          <w:rFonts w:ascii="Times New Roman" w:hAnsi="Times New Roman" w:cs="Times New Roman"/>
          <w:sz w:val="32"/>
        </w:rPr>
      </w:pPr>
      <w:r w:rsidRPr="00696639">
        <w:rPr>
          <w:rFonts w:ascii="Times New Roman" w:hAnsi="Times New Roman" w:cs="Times New Roman"/>
          <w:sz w:val="32"/>
        </w:rPr>
        <w:t xml:space="preserve">Реализация программы нацелена </w:t>
      </w:r>
      <w:proofErr w:type="gramStart"/>
      <w:r w:rsidRPr="00696639">
        <w:rPr>
          <w:rFonts w:ascii="Times New Roman" w:hAnsi="Times New Roman" w:cs="Times New Roman"/>
          <w:sz w:val="32"/>
        </w:rPr>
        <w:t>на</w:t>
      </w:r>
      <w:proofErr w:type="gramEnd"/>
      <w:r w:rsidRPr="00696639">
        <w:rPr>
          <w:rFonts w:ascii="Times New Roman" w:hAnsi="Times New Roman" w:cs="Times New Roman"/>
          <w:sz w:val="32"/>
        </w:rPr>
        <w:t xml:space="preserve">: </w:t>
      </w:r>
    </w:p>
    <w:p w:rsidR="00696639" w:rsidRPr="00696639" w:rsidRDefault="00696639" w:rsidP="00696639">
      <w:pPr>
        <w:pStyle w:val="a4"/>
        <w:numPr>
          <w:ilvl w:val="0"/>
          <w:numId w:val="2"/>
        </w:numPr>
        <w:tabs>
          <w:tab w:val="left" w:pos="-1701"/>
        </w:tabs>
        <w:jc w:val="both"/>
        <w:rPr>
          <w:rFonts w:ascii="Times New Roman" w:hAnsi="Times New Roman" w:cs="Times New Roman"/>
          <w:sz w:val="32"/>
        </w:rPr>
      </w:pPr>
      <w:r w:rsidRPr="00696639">
        <w:rPr>
          <w:rFonts w:ascii="Times New Roman" w:hAnsi="Times New Roman" w:cs="Times New Roman"/>
          <w:sz w:val="32"/>
        </w:rPr>
        <w:t>создание каждому ребенку условий для наиболее полного раскрытия возрастных возможностей и способностей, так как задача дошкольн</w:t>
      </w:r>
      <w:r w:rsidRPr="00696639">
        <w:rPr>
          <w:rFonts w:ascii="Times New Roman" w:hAnsi="Times New Roman" w:cs="Times New Roman"/>
          <w:sz w:val="32"/>
        </w:rPr>
        <w:t>о</w:t>
      </w:r>
      <w:r w:rsidRPr="00696639">
        <w:rPr>
          <w:rFonts w:ascii="Times New Roman" w:hAnsi="Times New Roman" w:cs="Times New Roman"/>
          <w:sz w:val="32"/>
        </w:rPr>
        <w:t>го воспитания состоит не в максимальном ускорении развития д</w:t>
      </w:r>
      <w:r w:rsidRPr="00696639">
        <w:rPr>
          <w:rFonts w:ascii="Times New Roman" w:hAnsi="Times New Roman" w:cs="Times New Roman"/>
          <w:sz w:val="32"/>
        </w:rPr>
        <w:t>о</w:t>
      </w:r>
      <w:r w:rsidRPr="00696639">
        <w:rPr>
          <w:rFonts w:ascii="Times New Roman" w:hAnsi="Times New Roman" w:cs="Times New Roman"/>
          <w:sz w:val="32"/>
        </w:rPr>
        <w:t xml:space="preserve">школьника и не в форсировании сроков и темпов перевода его на «рельсы» школьного возраста; </w:t>
      </w:r>
    </w:p>
    <w:p w:rsidR="00696639" w:rsidRDefault="00696639" w:rsidP="00696639">
      <w:pPr>
        <w:pStyle w:val="a4"/>
        <w:numPr>
          <w:ilvl w:val="0"/>
          <w:numId w:val="2"/>
        </w:numPr>
        <w:tabs>
          <w:tab w:val="left" w:pos="-1701"/>
        </w:tabs>
        <w:jc w:val="both"/>
        <w:rPr>
          <w:rFonts w:ascii="Times New Roman" w:hAnsi="Times New Roman" w:cs="Times New Roman"/>
          <w:sz w:val="32"/>
        </w:rPr>
      </w:pPr>
      <w:r w:rsidRPr="00696639">
        <w:rPr>
          <w:rFonts w:ascii="Times New Roman" w:hAnsi="Times New Roman" w:cs="Times New Roman"/>
          <w:sz w:val="32"/>
        </w:rPr>
        <w:t>обеспечение разнообразия детской деятельности — близкой и естес</w:t>
      </w:r>
      <w:r w:rsidRPr="00696639">
        <w:rPr>
          <w:rFonts w:ascii="Times New Roman" w:hAnsi="Times New Roman" w:cs="Times New Roman"/>
          <w:sz w:val="32"/>
        </w:rPr>
        <w:t>т</w:t>
      </w:r>
      <w:r w:rsidRPr="00696639">
        <w:rPr>
          <w:rFonts w:ascii="Times New Roman" w:hAnsi="Times New Roman" w:cs="Times New Roman"/>
          <w:sz w:val="32"/>
        </w:rPr>
        <w:t xml:space="preserve">венной для ребенка: игры, общения </w:t>
      </w:r>
      <w:proofErr w:type="gramStart"/>
      <w:r w:rsidRPr="00696639">
        <w:rPr>
          <w:rFonts w:ascii="Times New Roman" w:hAnsi="Times New Roman" w:cs="Times New Roman"/>
          <w:sz w:val="32"/>
        </w:rPr>
        <w:t>со</w:t>
      </w:r>
      <w:proofErr w:type="gramEnd"/>
      <w:r w:rsidRPr="00696639">
        <w:rPr>
          <w:rFonts w:ascii="Times New Roman" w:hAnsi="Times New Roman" w:cs="Times New Roman"/>
          <w:sz w:val="32"/>
        </w:rPr>
        <w:t xml:space="preserve"> взрослыми и сверстниками, экспериментирования, предметной, изобразительной, музыкальной. Чем полнее и разнообразнее детская деятельность, тем больше она значима для ребенка и отвечает его природе; </w:t>
      </w:r>
    </w:p>
    <w:p w:rsidR="0017634D" w:rsidRPr="00696639" w:rsidRDefault="0017634D" w:rsidP="00696639">
      <w:pPr>
        <w:pStyle w:val="a4"/>
        <w:numPr>
          <w:ilvl w:val="0"/>
          <w:numId w:val="2"/>
        </w:numPr>
        <w:tabs>
          <w:tab w:val="left" w:pos="-1701"/>
        </w:tabs>
        <w:jc w:val="both"/>
        <w:rPr>
          <w:rFonts w:ascii="Times New Roman" w:hAnsi="Times New Roman" w:cs="Times New Roman"/>
          <w:sz w:val="32"/>
        </w:rPr>
      </w:pPr>
      <w:r w:rsidRPr="00696639">
        <w:rPr>
          <w:rFonts w:ascii="Times New Roman" w:hAnsi="Times New Roman" w:cs="Times New Roman"/>
          <w:sz w:val="32"/>
        </w:rPr>
        <w:t>ориентацию всех условий реализации программы на ребенка, созд</w:t>
      </w:r>
      <w:r w:rsidRPr="00696639">
        <w:rPr>
          <w:rFonts w:ascii="Times New Roman" w:hAnsi="Times New Roman" w:cs="Times New Roman"/>
          <w:sz w:val="32"/>
        </w:rPr>
        <w:t>а</w:t>
      </w:r>
      <w:r w:rsidRPr="00696639">
        <w:rPr>
          <w:rFonts w:ascii="Times New Roman" w:hAnsi="Times New Roman" w:cs="Times New Roman"/>
          <w:sz w:val="32"/>
        </w:rPr>
        <w:t>ние эмоционально-комфортной обстановки и благоприятной среды его позитивного развития.</w:t>
      </w:r>
    </w:p>
    <w:p w:rsidR="0017634D" w:rsidRDefault="0017634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17634D" w:rsidRPr="0017634D" w:rsidRDefault="0017634D" w:rsidP="0017634D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634D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Методологическим основанием решения задач образовательной деятельности является </w:t>
      </w:r>
      <w:proofErr w:type="spellStart"/>
      <w:r w:rsidRPr="0017634D">
        <w:rPr>
          <w:rFonts w:ascii="Times New Roman" w:hAnsi="Times New Roman" w:cs="Times New Roman"/>
          <w:b/>
          <w:sz w:val="32"/>
          <w:szCs w:val="32"/>
        </w:rPr>
        <w:t>деятельностный</w:t>
      </w:r>
      <w:proofErr w:type="spellEnd"/>
      <w:r w:rsidRPr="0017634D">
        <w:rPr>
          <w:rFonts w:ascii="Times New Roman" w:hAnsi="Times New Roman" w:cs="Times New Roman"/>
          <w:b/>
          <w:sz w:val="32"/>
          <w:szCs w:val="32"/>
        </w:rPr>
        <w:t xml:space="preserve"> подход:</w:t>
      </w:r>
    </w:p>
    <w:tbl>
      <w:tblPr>
        <w:tblStyle w:val="a5"/>
        <w:tblW w:w="0" w:type="auto"/>
        <w:tblLayout w:type="fixed"/>
        <w:tblLook w:val="04A0"/>
      </w:tblPr>
      <w:tblGrid>
        <w:gridCol w:w="1951"/>
        <w:gridCol w:w="3402"/>
        <w:gridCol w:w="5103"/>
      </w:tblGrid>
      <w:tr w:rsidR="0017634D" w:rsidRPr="00A97A71" w:rsidTr="0017634D">
        <w:trPr>
          <w:trHeight w:val="429"/>
        </w:trPr>
        <w:tc>
          <w:tcPr>
            <w:tcW w:w="1951" w:type="dxa"/>
            <w:vMerge w:val="restart"/>
            <w:vAlign w:val="center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Образов</w:t>
            </w: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а</w:t>
            </w: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тельные о</w:t>
            </w: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б</w:t>
            </w: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ласти</w:t>
            </w:r>
          </w:p>
        </w:tc>
        <w:tc>
          <w:tcPr>
            <w:tcW w:w="8505" w:type="dxa"/>
            <w:gridSpan w:val="2"/>
            <w:vAlign w:val="center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Основные виды деятельности</w:t>
            </w:r>
          </w:p>
        </w:tc>
      </w:tr>
      <w:tr w:rsidR="0017634D" w:rsidRPr="00A97A71" w:rsidTr="0017634D">
        <w:trPr>
          <w:trHeight w:val="429"/>
        </w:trPr>
        <w:tc>
          <w:tcPr>
            <w:tcW w:w="1951" w:type="dxa"/>
            <w:vMerge/>
            <w:vAlign w:val="center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3402" w:type="dxa"/>
            <w:vAlign w:val="center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Ранний возраст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(2-3 года)</w:t>
            </w:r>
          </w:p>
        </w:tc>
        <w:tc>
          <w:tcPr>
            <w:tcW w:w="5103" w:type="dxa"/>
            <w:vAlign w:val="center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Дошкольный возраст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b/>
                <w:sz w:val="28"/>
                <w:szCs w:val="32"/>
              </w:rPr>
              <w:t>(3-7 лет)</w:t>
            </w:r>
          </w:p>
        </w:tc>
      </w:tr>
      <w:tr w:rsidR="0017634D" w:rsidRPr="00A97A71" w:rsidTr="0017634D">
        <w:tc>
          <w:tcPr>
            <w:tcW w:w="1951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Физическое ра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з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витие</w:t>
            </w:r>
          </w:p>
        </w:tc>
        <w:tc>
          <w:tcPr>
            <w:tcW w:w="3402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Двигательная акти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ность</w:t>
            </w:r>
          </w:p>
        </w:tc>
        <w:tc>
          <w:tcPr>
            <w:tcW w:w="5103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Двигательная (как двигательная акти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ность)</w:t>
            </w:r>
          </w:p>
        </w:tc>
      </w:tr>
      <w:tr w:rsidR="0017634D" w:rsidRPr="00A97A71" w:rsidTr="0017634D">
        <w:tc>
          <w:tcPr>
            <w:tcW w:w="1951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Социально-коммуник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тивное разв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тие</w:t>
            </w:r>
          </w:p>
        </w:tc>
        <w:tc>
          <w:tcPr>
            <w:tcW w:w="3402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Общение </w:t>
            </w: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со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 взрослым и совместные игры со све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р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стниками под руков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дством взросл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го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Самообслуживание и де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й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ствия с бытовыми пре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д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метами-орудиями (ложка, совок, л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патка и т.д.)</w:t>
            </w:r>
          </w:p>
        </w:tc>
        <w:tc>
          <w:tcPr>
            <w:tcW w:w="5103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Игровая, включая сюжетно-ролевую 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г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ру как ведущую деятельность детей д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школьного во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з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раста, а также игру </w:t>
            </w: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</w:t>
            </w:r>
            <w:proofErr w:type="gramEnd"/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правилами и другие виды игры 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Коммуникативная (общение и взаим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действие </w:t>
            </w: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со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 взрослыми и сверстник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ми) 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Познавательно-исследовательская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 (как познание и исследование с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циального окружения) 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Самообслуживание и "элементарный бытовой труд (в помещении и на ул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це)</w:t>
            </w:r>
          </w:p>
        </w:tc>
      </w:tr>
      <w:tr w:rsidR="0017634D" w:rsidRPr="00A97A71" w:rsidTr="0017634D">
        <w:tc>
          <w:tcPr>
            <w:tcW w:w="1951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Познавател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ь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ное ра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з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витие</w:t>
            </w:r>
          </w:p>
        </w:tc>
        <w:tc>
          <w:tcPr>
            <w:tcW w:w="3402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Предметная деятел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ь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ность и игры с составными и динамическими игрушк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ми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Экспериментирование с материалами и веществ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ми (песок, вода, тесто и пр.)</w:t>
            </w:r>
          </w:p>
        </w:tc>
        <w:tc>
          <w:tcPr>
            <w:tcW w:w="5103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Познавательно-исследовательская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 (и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следования объектов окружающего м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ра и экспериментирования с ними) 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 конструирование из разного мат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е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риала, включая конструкторы, м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о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дули, бумагу, природный и иной материал</w:t>
            </w:r>
          </w:p>
        </w:tc>
      </w:tr>
      <w:tr w:rsidR="0017634D" w:rsidRPr="00A97A71" w:rsidTr="0017634D">
        <w:tc>
          <w:tcPr>
            <w:tcW w:w="1951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Речевое ра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з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витие</w:t>
            </w:r>
          </w:p>
        </w:tc>
        <w:tc>
          <w:tcPr>
            <w:tcW w:w="3402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Общение </w:t>
            </w: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со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 взрослым</w:t>
            </w:r>
          </w:p>
        </w:tc>
        <w:tc>
          <w:tcPr>
            <w:tcW w:w="5103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Восприятие художественной литерат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у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ры и фольклора</w:t>
            </w:r>
          </w:p>
        </w:tc>
      </w:tr>
      <w:tr w:rsidR="0017634D" w:rsidRPr="00A97A71" w:rsidTr="0017634D">
        <w:tc>
          <w:tcPr>
            <w:tcW w:w="1951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Художес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т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венно-эстетич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е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ское разв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тие</w:t>
            </w:r>
          </w:p>
        </w:tc>
        <w:tc>
          <w:tcPr>
            <w:tcW w:w="3402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Восприятие смысла муз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ы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ки, сказок, стихов, ра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сматрив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ние картинок</w:t>
            </w:r>
          </w:p>
        </w:tc>
        <w:tc>
          <w:tcPr>
            <w:tcW w:w="5103" w:type="dxa"/>
          </w:tcPr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Изобразительная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 (рисования, лепки, а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п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пликации) </w:t>
            </w:r>
          </w:p>
          <w:p w:rsidR="0017634D" w:rsidRPr="00A97A71" w:rsidRDefault="0017634D" w:rsidP="00A97A7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Музыкальная (восприятие и пон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 xml:space="preserve">мание смысла </w:t>
            </w:r>
            <w:proofErr w:type="spell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музыкальных</w:t>
            </w:r>
            <w:proofErr w:type="gramStart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.п</w:t>
            </w:r>
            <w:proofErr w:type="gram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роизведений</w:t>
            </w:r>
            <w:proofErr w:type="spellEnd"/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, п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е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ние, музыкально-ритмические движ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е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ния, игры на детских музыкальных и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н</w:t>
            </w:r>
            <w:r w:rsidRPr="00A97A71">
              <w:rPr>
                <w:rFonts w:ascii="Times New Roman" w:hAnsi="Times New Roman" w:cs="Times New Roman"/>
                <w:sz w:val="28"/>
                <w:szCs w:val="32"/>
              </w:rPr>
              <w:t>струментах)</w:t>
            </w:r>
          </w:p>
        </w:tc>
      </w:tr>
    </w:tbl>
    <w:p w:rsidR="0017634D" w:rsidRPr="0017634D" w:rsidRDefault="0017634D" w:rsidP="0017634D">
      <w:pPr>
        <w:spacing w:after="0"/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7634D" w:rsidRPr="0017634D" w:rsidRDefault="0017634D" w:rsidP="0017634D">
      <w:pPr>
        <w:spacing w:after="0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sz w:val="32"/>
          <w:szCs w:val="32"/>
        </w:rPr>
        <w:t>В соответствии со Стандартом ДО  ООП ДО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построена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на следующих принципах: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Поддержка разнообразия детства</w:t>
      </w:r>
      <w:r w:rsidRPr="0017634D">
        <w:rPr>
          <w:rFonts w:ascii="Times New Roman" w:hAnsi="Times New Roman" w:cs="Times New Roman"/>
          <w:sz w:val="32"/>
          <w:szCs w:val="32"/>
        </w:rPr>
        <w:t xml:space="preserve">. Принимая вызовы современного мира, ООП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рассматривает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разнообразие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как ценность, образов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lastRenderedPageBreak/>
        <w:t>тельный ресурс и предполагает использование разнообразия для об</w:t>
      </w:r>
      <w:r w:rsidRPr="0017634D">
        <w:rPr>
          <w:rFonts w:ascii="Times New Roman" w:hAnsi="Times New Roman" w:cs="Times New Roman"/>
          <w:sz w:val="32"/>
          <w:szCs w:val="32"/>
        </w:rPr>
        <w:t>о</w:t>
      </w:r>
      <w:r w:rsidRPr="0017634D">
        <w:rPr>
          <w:rFonts w:ascii="Times New Roman" w:hAnsi="Times New Roman" w:cs="Times New Roman"/>
          <w:sz w:val="32"/>
          <w:szCs w:val="32"/>
        </w:rPr>
        <w:t>гащения образовательного процесса. ДОУ выстраивает образовател</w:t>
      </w:r>
      <w:r w:rsidRPr="0017634D">
        <w:rPr>
          <w:rFonts w:ascii="Times New Roman" w:hAnsi="Times New Roman" w:cs="Times New Roman"/>
          <w:sz w:val="32"/>
          <w:szCs w:val="32"/>
        </w:rPr>
        <w:t>ь</w:t>
      </w:r>
      <w:r w:rsidRPr="0017634D">
        <w:rPr>
          <w:rFonts w:ascii="Times New Roman" w:hAnsi="Times New Roman" w:cs="Times New Roman"/>
          <w:sz w:val="32"/>
          <w:szCs w:val="32"/>
        </w:rPr>
        <w:t xml:space="preserve">ную деятельность с учетом специфики Уральского региона, </w:t>
      </w:r>
      <w:proofErr w:type="spellStart"/>
      <w:r w:rsidRPr="0017634D">
        <w:rPr>
          <w:rFonts w:ascii="Times New Roman" w:hAnsi="Times New Roman" w:cs="Times New Roman"/>
          <w:sz w:val="32"/>
          <w:szCs w:val="32"/>
        </w:rPr>
        <w:t>соци</w:t>
      </w:r>
      <w:r w:rsidRPr="0017634D">
        <w:rPr>
          <w:rFonts w:ascii="Times New Roman" w:hAnsi="Times New Roman" w:cs="Times New Roman"/>
          <w:sz w:val="32"/>
          <w:szCs w:val="32"/>
        </w:rPr>
        <w:t>о</w:t>
      </w:r>
      <w:r w:rsidRPr="0017634D">
        <w:rPr>
          <w:rFonts w:ascii="Times New Roman" w:hAnsi="Times New Roman" w:cs="Times New Roman"/>
          <w:sz w:val="32"/>
          <w:szCs w:val="32"/>
        </w:rPr>
        <w:t>культурной</w:t>
      </w:r>
      <w:proofErr w:type="spellEnd"/>
      <w:r w:rsidRPr="0017634D">
        <w:rPr>
          <w:rFonts w:ascii="Times New Roman" w:hAnsi="Times New Roman" w:cs="Times New Roman"/>
          <w:sz w:val="32"/>
          <w:szCs w:val="32"/>
        </w:rPr>
        <w:t xml:space="preserve"> ситуации развития каждого ребенка, его возрастных и индивидуальных особенностей, ценностей, мнений и способов их в</w:t>
      </w:r>
      <w:r w:rsidRPr="0017634D">
        <w:rPr>
          <w:rFonts w:ascii="Times New Roman" w:hAnsi="Times New Roman" w:cs="Times New Roman"/>
          <w:sz w:val="32"/>
          <w:szCs w:val="32"/>
        </w:rPr>
        <w:t>ы</w:t>
      </w:r>
      <w:r w:rsidRPr="0017634D">
        <w:rPr>
          <w:rFonts w:ascii="Times New Roman" w:hAnsi="Times New Roman" w:cs="Times New Roman"/>
          <w:sz w:val="32"/>
          <w:szCs w:val="32"/>
        </w:rPr>
        <w:t xml:space="preserve">ражения.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 xml:space="preserve">Сохранение уникальности и </w:t>
      </w:r>
      <w:proofErr w:type="spellStart"/>
      <w:r w:rsidRPr="0017634D">
        <w:rPr>
          <w:rFonts w:ascii="Times New Roman" w:hAnsi="Times New Roman" w:cs="Times New Roman"/>
          <w:b/>
          <w:i/>
          <w:sz w:val="32"/>
          <w:szCs w:val="32"/>
        </w:rPr>
        <w:t>самоценности</w:t>
      </w:r>
      <w:proofErr w:type="spellEnd"/>
      <w:r w:rsidRPr="0017634D">
        <w:rPr>
          <w:rFonts w:ascii="Times New Roman" w:hAnsi="Times New Roman" w:cs="Times New Roman"/>
          <w:b/>
          <w:i/>
          <w:sz w:val="32"/>
          <w:szCs w:val="32"/>
        </w:rPr>
        <w:t xml:space="preserve"> детства как важного этапа в общем развитии </w:t>
      </w:r>
      <w:proofErr w:type="spellStart"/>
      <w:r w:rsidRPr="0017634D">
        <w:rPr>
          <w:rFonts w:ascii="Times New Roman" w:hAnsi="Times New Roman" w:cs="Times New Roman"/>
          <w:b/>
          <w:i/>
          <w:sz w:val="32"/>
          <w:szCs w:val="32"/>
        </w:rPr>
        <w:t>человека</w:t>
      </w:r>
      <w:proofErr w:type="gramStart"/>
      <w:r w:rsidRPr="0017634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Pr="0017634D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>амоценность</w:t>
      </w:r>
      <w:proofErr w:type="spellEnd"/>
      <w:r w:rsidRPr="0017634D">
        <w:rPr>
          <w:rFonts w:ascii="Times New Roman" w:hAnsi="Times New Roman" w:cs="Times New Roman"/>
          <w:sz w:val="32"/>
          <w:szCs w:val="32"/>
        </w:rPr>
        <w:t xml:space="preserve"> детства – поним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t>ние детства как периода жизни значимого самого по себе, значимого тем, что происходит с ребенком сейчас, а не тем, что этот этап явл</w:t>
      </w:r>
      <w:r w:rsidRPr="0017634D">
        <w:rPr>
          <w:rFonts w:ascii="Times New Roman" w:hAnsi="Times New Roman" w:cs="Times New Roman"/>
          <w:sz w:val="32"/>
          <w:szCs w:val="32"/>
        </w:rPr>
        <w:t>я</w:t>
      </w:r>
      <w:r w:rsidRPr="0017634D">
        <w:rPr>
          <w:rFonts w:ascii="Times New Roman" w:hAnsi="Times New Roman" w:cs="Times New Roman"/>
          <w:sz w:val="32"/>
          <w:szCs w:val="32"/>
        </w:rPr>
        <w:t>ется подготовкой к последующей жизни. Этот принцип подразумев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t>ет полноценное проживание ребенком всех этапов детства (младенч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>ского, раннего и дошкол</w:t>
      </w:r>
      <w:r w:rsidRPr="0017634D">
        <w:rPr>
          <w:rFonts w:ascii="Times New Roman" w:hAnsi="Times New Roman" w:cs="Times New Roman"/>
          <w:sz w:val="32"/>
          <w:szCs w:val="32"/>
        </w:rPr>
        <w:t>ь</w:t>
      </w:r>
      <w:r w:rsidRPr="0017634D">
        <w:rPr>
          <w:rFonts w:ascii="Times New Roman" w:hAnsi="Times New Roman" w:cs="Times New Roman"/>
          <w:sz w:val="32"/>
          <w:szCs w:val="32"/>
        </w:rPr>
        <w:t xml:space="preserve">ного детства), обогащение (амплификацию) детского развития.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Позитивная социализация</w:t>
      </w:r>
      <w:r w:rsidRPr="0017634D">
        <w:rPr>
          <w:rFonts w:ascii="Times New Roman" w:hAnsi="Times New Roman" w:cs="Times New Roman"/>
          <w:sz w:val="32"/>
          <w:szCs w:val="32"/>
        </w:rPr>
        <w:t xml:space="preserve"> ребенка предполагает, что освоение р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>бенком культурных норм, средств и способов деятельности, культу</w:t>
      </w:r>
      <w:r w:rsidRPr="0017634D">
        <w:rPr>
          <w:rFonts w:ascii="Times New Roman" w:hAnsi="Times New Roman" w:cs="Times New Roman"/>
          <w:sz w:val="32"/>
          <w:szCs w:val="32"/>
        </w:rPr>
        <w:t>р</w:t>
      </w:r>
      <w:r w:rsidRPr="0017634D">
        <w:rPr>
          <w:rFonts w:ascii="Times New Roman" w:hAnsi="Times New Roman" w:cs="Times New Roman"/>
          <w:sz w:val="32"/>
          <w:szCs w:val="32"/>
        </w:rPr>
        <w:t>ных образцов поведения и общ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>ния с другими людьми, приобщение к традициям семьи, общества, государства происходят в процессе с</w:t>
      </w:r>
      <w:r w:rsidRPr="0017634D">
        <w:rPr>
          <w:rFonts w:ascii="Times New Roman" w:hAnsi="Times New Roman" w:cs="Times New Roman"/>
          <w:sz w:val="32"/>
          <w:szCs w:val="32"/>
        </w:rPr>
        <w:t>о</w:t>
      </w:r>
      <w:r w:rsidRPr="0017634D">
        <w:rPr>
          <w:rFonts w:ascii="Times New Roman" w:hAnsi="Times New Roman" w:cs="Times New Roman"/>
          <w:sz w:val="32"/>
          <w:szCs w:val="32"/>
        </w:rPr>
        <w:t xml:space="preserve">трудничества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со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взрослыми и другими детьми, направленного на со</w:t>
      </w:r>
      <w:r w:rsidRPr="0017634D">
        <w:rPr>
          <w:rFonts w:ascii="Times New Roman" w:hAnsi="Times New Roman" w:cs="Times New Roman"/>
          <w:sz w:val="32"/>
          <w:szCs w:val="32"/>
        </w:rPr>
        <w:t>з</w:t>
      </w:r>
      <w:r w:rsidRPr="0017634D">
        <w:rPr>
          <w:rFonts w:ascii="Times New Roman" w:hAnsi="Times New Roman" w:cs="Times New Roman"/>
          <w:sz w:val="32"/>
          <w:szCs w:val="32"/>
        </w:rPr>
        <w:t>дание предпосылок к полноценной деятельности ребенка в изменя</w:t>
      </w:r>
      <w:r w:rsidRPr="0017634D">
        <w:rPr>
          <w:rFonts w:ascii="Times New Roman" w:hAnsi="Times New Roman" w:cs="Times New Roman"/>
          <w:sz w:val="32"/>
          <w:szCs w:val="32"/>
        </w:rPr>
        <w:t>ю</w:t>
      </w:r>
      <w:r w:rsidRPr="0017634D">
        <w:rPr>
          <w:rFonts w:ascii="Times New Roman" w:hAnsi="Times New Roman" w:cs="Times New Roman"/>
          <w:sz w:val="32"/>
          <w:szCs w:val="32"/>
        </w:rPr>
        <w:t xml:space="preserve">щемся мире.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Личностно-развивающий и гуманистический характер взаим</w:t>
      </w:r>
      <w:r w:rsidRPr="0017634D">
        <w:rPr>
          <w:rFonts w:ascii="Times New Roman" w:hAnsi="Times New Roman" w:cs="Times New Roman"/>
          <w:b/>
          <w:i/>
          <w:sz w:val="32"/>
          <w:szCs w:val="32"/>
        </w:rPr>
        <w:t>о</w:t>
      </w:r>
      <w:r w:rsidRPr="0017634D">
        <w:rPr>
          <w:rFonts w:ascii="Times New Roman" w:hAnsi="Times New Roman" w:cs="Times New Roman"/>
          <w:b/>
          <w:i/>
          <w:sz w:val="32"/>
          <w:szCs w:val="32"/>
        </w:rPr>
        <w:t>действия взрослых (родителей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17634D">
        <w:rPr>
          <w:rFonts w:ascii="Times New Roman" w:hAnsi="Times New Roman" w:cs="Times New Roman"/>
          <w:b/>
          <w:i/>
          <w:sz w:val="32"/>
          <w:szCs w:val="32"/>
        </w:rPr>
        <w:t>(законных представителей), пед</w:t>
      </w:r>
      <w:r w:rsidRPr="0017634D">
        <w:rPr>
          <w:rFonts w:ascii="Times New Roman" w:hAnsi="Times New Roman" w:cs="Times New Roman"/>
          <w:b/>
          <w:i/>
          <w:sz w:val="32"/>
          <w:szCs w:val="32"/>
        </w:rPr>
        <w:t>а</w:t>
      </w:r>
      <w:r w:rsidRPr="0017634D">
        <w:rPr>
          <w:rFonts w:ascii="Times New Roman" w:hAnsi="Times New Roman" w:cs="Times New Roman"/>
          <w:b/>
          <w:i/>
          <w:sz w:val="32"/>
          <w:szCs w:val="32"/>
        </w:rPr>
        <w:t>гогических и иных работников ДОУ) и детей.</w:t>
      </w:r>
      <w:r w:rsidRPr="0017634D">
        <w:rPr>
          <w:rFonts w:ascii="Times New Roman" w:hAnsi="Times New Roman" w:cs="Times New Roman"/>
          <w:sz w:val="32"/>
          <w:szCs w:val="32"/>
        </w:rPr>
        <w:t xml:space="preserve"> Такой тип взаим</w:t>
      </w:r>
      <w:r w:rsidRPr="0017634D">
        <w:rPr>
          <w:rFonts w:ascii="Times New Roman" w:hAnsi="Times New Roman" w:cs="Times New Roman"/>
          <w:sz w:val="32"/>
          <w:szCs w:val="32"/>
        </w:rPr>
        <w:t>о</w:t>
      </w:r>
      <w:r w:rsidRPr="0017634D">
        <w:rPr>
          <w:rFonts w:ascii="Times New Roman" w:hAnsi="Times New Roman" w:cs="Times New Roman"/>
          <w:sz w:val="32"/>
          <w:szCs w:val="32"/>
        </w:rPr>
        <w:t>действия предполагает базовую ценностную ориентацию на достои</w:t>
      </w:r>
      <w:r w:rsidRPr="0017634D">
        <w:rPr>
          <w:rFonts w:ascii="Times New Roman" w:hAnsi="Times New Roman" w:cs="Times New Roman"/>
          <w:sz w:val="32"/>
          <w:szCs w:val="32"/>
        </w:rPr>
        <w:t>н</w:t>
      </w:r>
      <w:r w:rsidRPr="0017634D">
        <w:rPr>
          <w:rFonts w:ascii="Times New Roman" w:hAnsi="Times New Roman" w:cs="Times New Roman"/>
          <w:sz w:val="32"/>
          <w:szCs w:val="32"/>
        </w:rPr>
        <w:t>ство каждого участника взаимодействия, уважение и безусловное принятие личности ребенка, доброжелательность, внимание к ребе</w:t>
      </w:r>
      <w:r w:rsidRPr="0017634D">
        <w:rPr>
          <w:rFonts w:ascii="Times New Roman" w:hAnsi="Times New Roman" w:cs="Times New Roman"/>
          <w:sz w:val="32"/>
          <w:szCs w:val="32"/>
        </w:rPr>
        <w:t>н</w:t>
      </w:r>
      <w:r w:rsidRPr="0017634D">
        <w:rPr>
          <w:rFonts w:ascii="Times New Roman" w:hAnsi="Times New Roman" w:cs="Times New Roman"/>
          <w:sz w:val="32"/>
          <w:szCs w:val="32"/>
        </w:rPr>
        <w:t>ку, его состоянию, настроению, потребностям, интересам. Личнос</w:t>
      </w:r>
      <w:r w:rsidRPr="0017634D">
        <w:rPr>
          <w:rFonts w:ascii="Times New Roman" w:hAnsi="Times New Roman" w:cs="Times New Roman"/>
          <w:sz w:val="32"/>
          <w:szCs w:val="32"/>
        </w:rPr>
        <w:t>т</w:t>
      </w:r>
      <w:r w:rsidRPr="0017634D">
        <w:rPr>
          <w:rFonts w:ascii="Times New Roman" w:hAnsi="Times New Roman" w:cs="Times New Roman"/>
          <w:sz w:val="32"/>
          <w:szCs w:val="32"/>
        </w:rPr>
        <w:t>но-развивающее взаимодействие является неотъемлемой составной частью социальной ситуации развития ребенка в организации, усл</w:t>
      </w:r>
      <w:r w:rsidRPr="0017634D">
        <w:rPr>
          <w:rFonts w:ascii="Times New Roman" w:hAnsi="Times New Roman" w:cs="Times New Roman"/>
          <w:sz w:val="32"/>
          <w:szCs w:val="32"/>
        </w:rPr>
        <w:t>о</w:t>
      </w:r>
      <w:r w:rsidRPr="0017634D">
        <w:rPr>
          <w:rFonts w:ascii="Times New Roman" w:hAnsi="Times New Roman" w:cs="Times New Roman"/>
          <w:sz w:val="32"/>
          <w:szCs w:val="32"/>
        </w:rPr>
        <w:t xml:space="preserve">вием его эмоционального благополучия и полноценного развития.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Содействие и сотрудничество детей и взрослых, признание р</w:t>
      </w:r>
      <w:r w:rsidRPr="0017634D">
        <w:rPr>
          <w:rFonts w:ascii="Times New Roman" w:hAnsi="Times New Roman" w:cs="Times New Roman"/>
          <w:b/>
          <w:i/>
          <w:sz w:val="32"/>
          <w:szCs w:val="32"/>
        </w:rPr>
        <w:t>е</w:t>
      </w:r>
      <w:r w:rsidRPr="0017634D">
        <w:rPr>
          <w:rFonts w:ascii="Times New Roman" w:hAnsi="Times New Roman" w:cs="Times New Roman"/>
          <w:b/>
          <w:i/>
          <w:sz w:val="32"/>
          <w:szCs w:val="32"/>
        </w:rPr>
        <w:t>бенка полноценным участником (субъектом) образовательных отношений.</w:t>
      </w:r>
      <w:r w:rsidRPr="0017634D">
        <w:rPr>
          <w:rFonts w:ascii="Times New Roman" w:hAnsi="Times New Roman" w:cs="Times New Roman"/>
          <w:sz w:val="32"/>
          <w:szCs w:val="32"/>
        </w:rPr>
        <w:t xml:space="preserve"> Этот принцип предполагает активное участие всех субъектов образовательных отношений – как детей, так и взрослых – в реализации ООП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>. Принцип содействия предполагает диалог</w:t>
      </w:r>
      <w:r w:rsidRPr="0017634D">
        <w:rPr>
          <w:rFonts w:ascii="Times New Roman" w:hAnsi="Times New Roman" w:cs="Times New Roman"/>
          <w:sz w:val="32"/>
          <w:szCs w:val="32"/>
        </w:rPr>
        <w:t>и</w:t>
      </w:r>
      <w:r w:rsidRPr="0017634D">
        <w:rPr>
          <w:rFonts w:ascii="Times New Roman" w:hAnsi="Times New Roman" w:cs="Times New Roman"/>
          <w:sz w:val="32"/>
          <w:szCs w:val="32"/>
        </w:rPr>
        <w:lastRenderedPageBreak/>
        <w:t>ческий характер коммуникации между всеми участниками образов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t xml:space="preserve">тельных отношений.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Сотрудничество ДОУ с семьей</w:t>
      </w:r>
      <w:r w:rsidRPr="0017634D">
        <w:rPr>
          <w:rFonts w:ascii="Times New Roman" w:hAnsi="Times New Roman" w:cs="Times New Roman"/>
          <w:sz w:val="32"/>
          <w:szCs w:val="32"/>
        </w:rPr>
        <w:t>. Сотрудничество, кооперация с семьей, открытость в отношении семьи, уважение семейных ценн</w:t>
      </w:r>
      <w:r w:rsidRPr="0017634D">
        <w:rPr>
          <w:rFonts w:ascii="Times New Roman" w:hAnsi="Times New Roman" w:cs="Times New Roman"/>
          <w:sz w:val="32"/>
          <w:szCs w:val="32"/>
        </w:rPr>
        <w:t>о</w:t>
      </w:r>
      <w:r w:rsidRPr="0017634D">
        <w:rPr>
          <w:rFonts w:ascii="Times New Roman" w:hAnsi="Times New Roman" w:cs="Times New Roman"/>
          <w:sz w:val="32"/>
          <w:szCs w:val="32"/>
        </w:rPr>
        <w:t>стей и традиций, их учет в образовательной работе являются ва</w:t>
      </w:r>
      <w:r w:rsidRPr="0017634D">
        <w:rPr>
          <w:rFonts w:ascii="Times New Roman" w:hAnsi="Times New Roman" w:cs="Times New Roman"/>
          <w:sz w:val="32"/>
          <w:szCs w:val="32"/>
        </w:rPr>
        <w:t>ж</w:t>
      </w:r>
      <w:r w:rsidRPr="0017634D">
        <w:rPr>
          <w:rFonts w:ascii="Times New Roman" w:hAnsi="Times New Roman" w:cs="Times New Roman"/>
          <w:sz w:val="32"/>
          <w:szCs w:val="32"/>
        </w:rPr>
        <w:t>нейшим принципом образовательной программы. Сотрудники ДОУ должны знать об условиях жизни ребенка в семье, понимать пробл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 xml:space="preserve">мы, уважать ценности и традиции семей воспитанников. ООП ДО предполагает разнообразные формы сотрудничества с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семьей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как в содержательном, так и в организационном планах.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17634D">
        <w:rPr>
          <w:rFonts w:ascii="Times New Roman" w:hAnsi="Times New Roman" w:cs="Times New Roman"/>
          <w:b/>
          <w:i/>
          <w:sz w:val="32"/>
          <w:szCs w:val="32"/>
        </w:rPr>
        <w:t>Индивидуализация дошкольного образования</w:t>
      </w:r>
      <w:r w:rsidRPr="0017634D">
        <w:rPr>
          <w:rFonts w:ascii="Times New Roman" w:hAnsi="Times New Roman" w:cs="Times New Roman"/>
          <w:sz w:val="32"/>
          <w:szCs w:val="32"/>
        </w:rPr>
        <w:t xml:space="preserve"> предполагает такое построение образовательной деятельности, которое открывает во</w:t>
      </w:r>
      <w:r w:rsidRPr="0017634D">
        <w:rPr>
          <w:rFonts w:ascii="Times New Roman" w:hAnsi="Times New Roman" w:cs="Times New Roman"/>
          <w:sz w:val="32"/>
          <w:szCs w:val="32"/>
        </w:rPr>
        <w:t>з</w:t>
      </w:r>
      <w:r w:rsidRPr="0017634D">
        <w:rPr>
          <w:rFonts w:ascii="Times New Roman" w:hAnsi="Times New Roman" w:cs="Times New Roman"/>
          <w:sz w:val="32"/>
          <w:szCs w:val="32"/>
        </w:rPr>
        <w:t>можности для индивидуализации образовательного процесса, поя</w:t>
      </w:r>
      <w:r w:rsidRPr="0017634D">
        <w:rPr>
          <w:rFonts w:ascii="Times New Roman" w:hAnsi="Times New Roman" w:cs="Times New Roman"/>
          <w:sz w:val="32"/>
          <w:szCs w:val="32"/>
        </w:rPr>
        <w:t>в</w:t>
      </w:r>
      <w:r w:rsidRPr="0017634D">
        <w:rPr>
          <w:rFonts w:ascii="Times New Roman" w:hAnsi="Times New Roman" w:cs="Times New Roman"/>
          <w:sz w:val="32"/>
          <w:szCs w:val="32"/>
        </w:rPr>
        <w:t>ления индивидуальной траектории развития каждого ребенка с хара</w:t>
      </w:r>
      <w:r w:rsidRPr="0017634D">
        <w:rPr>
          <w:rFonts w:ascii="Times New Roman" w:hAnsi="Times New Roman" w:cs="Times New Roman"/>
          <w:sz w:val="32"/>
          <w:szCs w:val="32"/>
        </w:rPr>
        <w:t>к</w:t>
      </w:r>
      <w:r w:rsidRPr="0017634D">
        <w:rPr>
          <w:rFonts w:ascii="Times New Roman" w:hAnsi="Times New Roman" w:cs="Times New Roman"/>
          <w:sz w:val="32"/>
          <w:szCs w:val="32"/>
        </w:rPr>
        <w:t>терными для данного ребенка спецификой и скоростью, учитыва</w:t>
      </w:r>
      <w:r w:rsidRPr="0017634D">
        <w:rPr>
          <w:rFonts w:ascii="Times New Roman" w:hAnsi="Times New Roman" w:cs="Times New Roman"/>
          <w:sz w:val="32"/>
          <w:szCs w:val="32"/>
        </w:rPr>
        <w:t>ю</w:t>
      </w:r>
      <w:r w:rsidRPr="0017634D">
        <w:rPr>
          <w:rFonts w:ascii="Times New Roman" w:hAnsi="Times New Roman" w:cs="Times New Roman"/>
          <w:sz w:val="32"/>
          <w:szCs w:val="32"/>
        </w:rPr>
        <w:t>щей его инт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 xml:space="preserve">ресы, мотивы, способности и возрастно-психологические особенности. </w:t>
      </w:r>
      <w:proofErr w:type="gramEnd"/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Возрастная адекватность образования</w:t>
      </w:r>
      <w:r w:rsidRPr="0017634D">
        <w:rPr>
          <w:rFonts w:ascii="Times New Roman" w:hAnsi="Times New Roman" w:cs="Times New Roman"/>
          <w:sz w:val="32"/>
          <w:szCs w:val="32"/>
        </w:rPr>
        <w:t xml:space="preserve"> предполагает подбор пед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t>гогом содержания и методов дошкольного образования в соответс</w:t>
      </w:r>
      <w:r w:rsidRPr="0017634D">
        <w:rPr>
          <w:rFonts w:ascii="Times New Roman" w:hAnsi="Times New Roman" w:cs="Times New Roman"/>
          <w:sz w:val="32"/>
          <w:szCs w:val="32"/>
        </w:rPr>
        <w:t>т</w:t>
      </w:r>
      <w:r w:rsidRPr="0017634D">
        <w:rPr>
          <w:rFonts w:ascii="Times New Roman" w:hAnsi="Times New Roman" w:cs="Times New Roman"/>
          <w:sz w:val="32"/>
          <w:szCs w:val="32"/>
        </w:rPr>
        <w:t>вии с возрастными особенностями детей. Деятельность педагога должна быть мотивирующей и соответствовать психологическим з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t xml:space="preserve">конам развития ребенка, учитывать его индивидуальные интересы, особенности и склонности.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Развивающее вариативное образование</w:t>
      </w:r>
      <w:r w:rsidRPr="0017634D">
        <w:rPr>
          <w:rFonts w:ascii="Times New Roman" w:hAnsi="Times New Roman" w:cs="Times New Roman"/>
          <w:sz w:val="32"/>
          <w:szCs w:val="32"/>
        </w:rPr>
        <w:t xml:space="preserve"> предполагает, что образов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t>тельное содержание предлагается ребенку через разные виды де</w:t>
      </w:r>
      <w:r w:rsidRPr="0017634D">
        <w:rPr>
          <w:rFonts w:ascii="Times New Roman" w:hAnsi="Times New Roman" w:cs="Times New Roman"/>
          <w:sz w:val="32"/>
          <w:szCs w:val="32"/>
        </w:rPr>
        <w:t>я</w:t>
      </w:r>
      <w:r w:rsidRPr="0017634D">
        <w:rPr>
          <w:rFonts w:ascii="Times New Roman" w:hAnsi="Times New Roman" w:cs="Times New Roman"/>
          <w:sz w:val="32"/>
          <w:szCs w:val="32"/>
        </w:rPr>
        <w:t xml:space="preserve">тельности с учетом его актуальных и потенциальных возможностей усвоения этого содержания и совершения им тех или иных действий, с учетом его интересов, мотивов и способностей.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Полнота содержания и интеграция отдельных образовательных областей</w:t>
      </w:r>
      <w:r w:rsidRPr="0017634D">
        <w:rPr>
          <w:rFonts w:ascii="Times New Roman" w:hAnsi="Times New Roman" w:cs="Times New Roman"/>
          <w:sz w:val="32"/>
          <w:szCs w:val="32"/>
        </w:rPr>
        <w:t xml:space="preserve">. ООП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предполагает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всестороннее социально-коммуникативное, познавательное, реч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 xml:space="preserve">вое, художественно-эстетическое и физическое развитие детей посредством различных видов детской активности. Деление ООП </w:t>
      </w:r>
      <w:proofErr w:type="spellStart"/>
      <w:r w:rsidRPr="0017634D">
        <w:rPr>
          <w:rFonts w:ascii="Times New Roman" w:hAnsi="Times New Roman" w:cs="Times New Roman"/>
          <w:sz w:val="32"/>
          <w:szCs w:val="32"/>
        </w:rPr>
        <w:t>ДОна</w:t>
      </w:r>
      <w:proofErr w:type="spellEnd"/>
      <w:r w:rsidRPr="0017634D">
        <w:rPr>
          <w:rFonts w:ascii="Times New Roman" w:hAnsi="Times New Roman" w:cs="Times New Roman"/>
          <w:sz w:val="32"/>
          <w:szCs w:val="32"/>
        </w:rPr>
        <w:t xml:space="preserve"> образовательные о</w:t>
      </w:r>
      <w:r w:rsidRPr="0017634D">
        <w:rPr>
          <w:rFonts w:ascii="Times New Roman" w:hAnsi="Times New Roman" w:cs="Times New Roman"/>
          <w:sz w:val="32"/>
          <w:szCs w:val="32"/>
        </w:rPr>
        <w:t>б</w:t>
      </w:r>
      <w:r w:rsidRPr="0017634D">
        <w:rPr>
          <w:rFonts w:ascii="Times New Roman" w:hAnsi="Times New Roman" w:cs="Times New Roman"/>
          <w:sz w:val="32"/>
          <w:szCs w:val="32"/>
        </w:rPr>
        <w:t>ласти не означает, что каждая образовательная область осваивается ребенком по отдельности, в форме изолир</w:t>
      </w:r>
      <w:r w:rsidRPr="0017634D">
        <w:rPr>
          <w:rFonts w:ascii="Times New Roman" w:hAnsi="Times New Roman" w:cs="Times New Roman"/>
          <w:sz w:val="32"/>
          <w:szCs w:val="32"/>
        </w:rPr>
        <w:t>о</w:t>
      </w:r>
      <w:r w:rsidRPr="0017634D">
        <w:rPr>
          <w:rFonts w:ascii="Times New Roman" w:hAnsi="Times New Roman" w:cs="Times New Roman"/>
          <w:sz w:val="32"/>
          <w:szCs w:val="32"/>
        </w:rPr>
        <w:t>ванных занятий по модели школьных предметов. Между отдельными разделами ООП ДО сущ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 xml:space="preserve">ствуют многообразные взаимосвязи: познавательное развитие тесно </w:t>
      </w:r>
      <w:r w:rsidRPr="0017634D">
        <w:rPr>
          <w:rFonts w:ascii="Times New Roman" w:hAnsi="Times New Roman" w:cs="Times New Roman"/>
          <w:sz w:val="32"/>
          <w:szCs w:val="32"/>
        </w:rPr>
        <w:lastRenderedPageBreak/>
        <w:t xml:space="preserve">связано с </w:t>
      </w:r>
      <w:proofErr w:type="gramStart"/>
      <w:r w:rsidRPr="0017634D">
        <w:rPr>
          <w:rFonts w:ascii="Times New Roman" w:hAnsi="Times New Roman" w:cs="Times New Roman"/>
          <w:sz w:val="32"/>
          <w:szCs w:val="32"/>
        </w:rPr>
        <w:t>реч</w:t>
      </w:r>
      <w:r w:rsidRPr="0017634D">
        <w:rPr>
          <w:rFonts w:ascii="Times New Roman" w:hAnsi="Times New Roman" w:cs="Times New Roman"/>
          <w:sz w:val="32"/>
          <w:szCs w:val="32"/>
        </w:rPr>
        <w:t>е</w:t>
      </w:r>
      <w:r w:rsidRPr="0017634D">
        <w:rPr>
          <w:rFonts w:ascii="Times New Roman" w:hAnsi="Times New Roman" w:cs="Times New Roman"/>
          <w:sz w:val="32"/>
          <w:szCs w:val="32"/>
        </w:rPr>
        <w:t>вым</w:t>
      </w:r>
      <w:proofErr w:type="gramEnd"/>
      <w:r w:rsidRPr="0017634D">
        <w:rPr>
          <w:rFonts w:ascii="Times New Roman" w:hAnsi="Times New Roman" w:cs="Times New Roman"/>
          <w:sz w:val="32"/>
          <w:szCs w:val="32"/>
        </w:rPr>
        <w:t xml:space="preserve"> и социально-коммуникативным, художественно-эстетическое – с познавательным и речевым и т.п. Содержание обр</w:t>
      </w:r>
      <w:r w:rsidRPr="0017634D">
        <w:rPr>
          <w:rFonts w:ascii="Times New Roman" w:hAnsi="Times New Roman" w:cs="Times New Roman"/>
          <w:sz w:val="32"/>
          <w:szCs w:val="32"/>
        </w:rPr>
        <w:t>а</w:t>
      </w:r>
      <w:r w:rsidRPr="0017634D">
        <w:rPr>
          <w:rFonts w:ascii="Times New Roman" w:hAnsi="Times New Roman" w:cs="Times New Roman"/>
          <w:sz w:val="32"/>
          <w:szCs w:val="32"/>
        </w:rPr>
        <w:t xml:space="preserve">зовательной деятельности в одной конкретной области тесно связано с другими областями. Такая организация образовательного процесса соответствует особенностям развития детей раннего и дошкольного возраста. </w:t>
      </w:r>
    </w:p>
    <w:p w:rsidR="0017634D" w:rsidRPr="0017634D" w:rsidRDefault="0017634D" w:rsidP="0017634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7634D">
        <w:rPr>
          <w:rFonts w:ascii="Times New Roman" w:hAnsi="Times New Roman" w:cs="Times New Roman"/>
          <w:b/>
          <w:i/>
          <w:sz w:val="32"/>
          <w:szCs w:val="32"/>
        </w:rPr>
        <w:t>Поддержка инициативы детей в различных видах деятельности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17634D">
        <w:rPr>
          <w:rFonts w:ascii="Times New Roman" w:hAnsi="Times New Roman" w:cs="Times New Roman"/>
          <w:sz w:val="32"/>
          <w:szCs w:val="32"/>
        </w:rPr>
        <w:t>предполагает способ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634D">
        <w:rPr>
          <w:rFonts w:ascii="Times New Roman" w:hAnsi="Times New Roman" w:cs="Times New Roman"/>
          <w:sz w:val="32"/>
          <w:szCs w:val="32"/>
        </w:rPr>
        <w:t>планирования «от детей» или «следуя за дет</w:t>
      </w:r>
      <w:r w:rsidRPr="0017634D">
        <w:rPr>
          <w:rFonts w:ascii="Times New Roman" w:hAnsi="Times New Roman" w:cs="Times New Roman"/>
          <w:sz w:val="32"/>
          <w:szCs w:val="32"/>
        </w:rPr>
        <w:t>ь</w:t>
      </w:r>
      <w:r w:rsidRPr="0017634D">
        <w:rPr>
          <w:rFonts w:ascii="Times New Roman" w:hAnsi="Times New Roman" w:cs="Times New Roman"/>
          <w:sz w:val="32"/>
          <w:szCs w:val="32"/>
        </w:rPr>
        <w:t>ми», и является основным принципом, определяющим содержание и формы работы с детьми, а также реализацию ООП ДО.</w:t>
      </w:r>
    </w:p>
    <w:p w:rsidR="0017634D" w:rsidRDefault="0017634D">
      <w:pPr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br w:type="page"/>
      </w:r>
    </w:p>
    <w:p w:rsidR="0017634D" w:rsidRPr="0017634D" w:rsidRDefault="0017634D" w:rsidP="0017634D">
      <w:pPr>
        <w:spacing w:after="0"/>
        <w:ind w:firstLine="705"/>
        <w:jc w:val="center"/>
        <w:rPr>
          <w:rFonts w:ascii="Times New Roman" w:hAnsi="Times New Roman" w:cs="Times New Roman"/>
          <w:b/>
          <w:sz w:val="32"/>
        </w:rPr>
      </w:pPr>
      <w:r w:rsidRPr="0017634D">
        <w:rPr>
          <w:rFonts w:ascii="Times New Roman" w:hAnsi="Times New Roman" w:cs="Times New Roman"/>
          <w:b/>
          <w:sz w:val="32"/>
        </w:rPr>
        <w:lastRenderedPageBreak/>
        <w:t>ПЛАНИРУЕМЫЕ РЕЗУЛЬТАТЫ</w:t>
      </w:r>
    </w:p>
    <w:p w:rsidR="0017634D" w:rsidRPr="0017634D" w:rsidRDefault="0017634D" w:rsidP="0017634D">
      <w:pPr>
        <w:spacing w:after="0"/>
        <w:ind w:firstLine="705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 xml:space="preserve">Важным методологическим положением в определении планируемых результатов служит представление Л.С. </w:t>
      </w:r>
      <w:proofErr w:type="spellStart"/>
      <w:r w:rsidRPr="0017634D">
        <w:rPr>
          <w:rFonts w:ascii="Times New Roman" w:hAnsi="Times New Roman" w:cs="Times New Roman"/>
          <w:sz w:val="32"/>
        </w:rPr>
        <w:t>Выготского</w:t>
      </w:r>
      <w:proofErr w:type="spellEnd"/>
      <w:r w:rsidRPr="0017634D">
        <w:rPr>
          <w:rFonts w:ascii="Times New Roman" w:hAnsi="Times New Roman" w:cs="Times New Roman"/>
          <w:sz w:val="32"/>
        </w:rPr>
        <w:t xml:space="preserve"> о развитии ребенка дошкольного возраста не как о ровно-постепенном, а как о стадиальном, ступенчатом процессе, которое в настоящее время подтверждается мног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>ми как отечественными, так и зарубежными исследованиями. Периоды ровного накопления новых возможностей сменяются, по его мнению, эт</w:t>
      </w:r>
      <w:r w:rsidRPr="0017634D">
        <w:rPr>
          <w:rFonts w:ascii="Times New Roman" w:hAnsi="Times New Roman" w:cs="Times New Roman"/>
          <w:sz w:val="32"/>
        </w:rPr>
        <w:t>а</w:t>
      </w:r>
      <w:r w:rsidRPr="0017634D">
        <w:rPr>
          <w:rFonts w:ascii="Times New Roman" w:hAnsi="Times New Roman" w:cs="Times New Roman"/>
          <w:sz w:val="32"/>
        </w:rPr>
        <w:t xml:space="preserve">пами кризиса. </w:t>
      </w:r>
    </w:p>
    <w:p w:rsidR="0017634D" w:rsidRPr="0017634D" w:rsidRDefault="0017634D" w:rsidP="0017634D">
      <w:pPr>
        <w:ind w:firstLine="705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Планируемые результаты формулируются как целевые ориентиры. От целей они отличаются невозможностью их определения во времени. Их получение к определенному сроку не может быть проверено. На основ</w:t>
      </w:r>
      <w:r w:rsidRPr="0017634D">
        <w:rPr>
          <w:rFonts w:ascii="Times New Roman" w:hAnsi="Times New Roman" w:cs="Times New Roman"/>
          <w:sz w:val="32"/>
        </w:rPr>
        <w:t>а</w:t>
      </w:r>
      <w:r w:rsidRPr="0017634D">
        <w:rPr>
          <w:rFonts w:ascii="Times New Roman" w:hAnsi="Times New Roman" w:cs="Times New Roman"/>
          <w:sz w:val="32"/>
        </w:rPr>
        <w:t>нии результатов развития ребенка также нельзя, согласно ФГОС и пр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>мерной программе, производить оценку работников детских с</w:t>
      </w:r>
      <w:r w:rsidRPr="0017634D">
        <w:rPr>
          <w:rFonts w:ascii="Times New Roman" w:hAnsi="Times New Roman" w:cs="Times New Roman"/>
          <w:sz w:val="32"/>
        </w:rPr>
        <w:t>а</w:t>
      </w:r>
      <w:r w:rsidRPr="0017634D">
        <w:rPr>
          <w:rFonts w:ascii="Times New Roman" w:hAnsi="Times New Roman" w:cs="Times New Roman"/>
          <w:sz w:val="32"/>
        </w:rPr>
        <w:t>дов и самих образовательных организаций. Диагностика развития детей должна прои</w:t>
      </w:r>
      <w:r w:rsidRPr="0017634D">
        <w:rPr>
          <w:rFonts w:ascii="Times New Roman" w:hAnsi="Times New Roman" w:cs="Times New Roman"/>
          <w:sz w:val="32"/>
        </w:rPr>
        <w:t>з</w:t>
      </w:r>
      <w:r w:rsidRPr="0017634D">
        <w:rPr>
          <w:rFonts w:ascii="Times New Roman" w:hAnsi="Times New Roman" w:cs="Times New Roman"/>
          <w:sz w:val="32"/>
        </w:rPr>
        <w:t>водиться индивидуально, а оценки развития детей при реализации Пр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>граммы должны осуществляться не на основе их сравнения с нормой, а п</w:t>
      </w:r>
      <w:r w:rsidRPr="0017634D">
        <w:rPr>
          <w:rFonts w:ascii="Times New Roman" w:hAnsi="Times New Roman" w:cs="Times New Roman"/>
          <w:sz w:val="32"/>
        </w:rPr>
        <w:t>у</w:t>
      </w:r>
      <w:r w:rsidRPr="0017634D">
        <w:rPr>
          <w:rFonts w:ascii="Times New Roman" w:hAnsi="Times New Roman" w:cs="Times New Roman"/>
          <w:sz w:val="32"/>
        </w:rPr>
        <w:t>тем выявления особенностей инд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>видуального развития ребенка и анализа повлиявших на это факторов.</w:t>
      </w:r>
    </w:p>
    <w:p w:rsidR="0017634D" w:rsidRPr="0017634D" w:rsidRDefault="0017634D" w:rsidP="0017634D">
      <w:pPr>
        <w:spacing w:after="0"/>
        <w:ind w:left="1126"/>
        <w:jc w:val="both"/>
        <w:rPr>
          <w:rFonts w:ascii="Times New Roman" w:hAnsi="Times New Roman" w:cs="Times New Roman"/>
          <w:b/>
          <w:i/>
          <w:sz w:val="36"/>
        </w:rPr>
      </w:pPr>
      <w:r w:rsidRPr="0017634D">
        <w:rPr>
          <w:rFonts w:ascii="Times New Roman" w:hAnsi="Times New Roman" w:cs="Times New Roman"/>
          <w:b/>
          <w:i/>
          <w:sz w:val="32"/>
        </w:rPr>
        <w:t xml:space="preserve">Целевые ориентиры в раннем возрасте: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  <w:u w:val="single"/>
        </w:rPr>
        <w:t>К трем годам ребенок</w:t>
      </w:r>
      <w:r w:rsidRPr="0017634D">
        <w:rPr>
          <w:rFonts w:ascii="Times New Roman" w:hAnsi="Times New Roman" w:cs="Times New Roman"/>
          <w:sz w:val="32"/>
        </w:rPr>
        <w:t xml:space="preserve">: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интересуется окружающими предметами, активно действует с н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>ми, исследует их свойства, экспериментирует. Использует специфические, культурно фиксированные предметные действия, знает назначение быт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 xml:space="preserve">вых предметов (ложки, расчески, карандаша и пр.) и умеет пользоваться ими. Проявляет настойчивость в достижении результата своих действий;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стремится к общению и воспринимает смыслы в различных ситу</w:t>
      </w:r>
      <w:r w:rsidRPr="0017634D">
        <w:rPr>
          <w:rFonts w:ascii="Times New Roman" w:hAnsi="Times New Roman" w:cs="Times New Roman"/>
          <w:sz w:val="32"/>
        </w:rPr>
        <w:t>а</w:t>
      </w:r>
      <w:r w:rsidRPr="0017634D">
        <w:rPr>
          <w:rFonts w:ascii="Times New Roman" w:hAnsi="Times New Roman" w:cs="Times New Roman"/>
          <w:sz w:val="32"/>
        </w:rPr>
        <w:t xml:space="preserve">циях общения </w:t>
      </w:r>
      <w:proofErr w:type="gramStart"/>
      <w:r w:rsidRPr="0017634D">
        <w:rPr>
          <w:rFonts w:ascii="Times New Roman" w:hAnsi="Times New Roman" w:cs="Times New Roman"/>
          <w:sz w:val="32"/>
        </w:rPr>
        <w:t>со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взрослыми, активно подражает им в движениях и дейс</w:t>
      </w:r>
      <w:r w:rsidRPr="0017634D">
        <w:rPr>
          <w:rFonts w:ascii="Times New Roman" w:hAnsi="Times New Roman" w:cs="Times New Roman"/>
          <w:sz w:val="32"/>
        </w:rPr>
        <w:t>т</w:t>
      </w:r>
      <w:r w:rsidRPr="0017634D">
        <w:rPr>
          <w:rFonts w:ascii="Times New Roman" w:hAnsi="Times New Roman" w:cs="Times New Roman"/>
          <w:sz w:val="32"/>
        </w:rPr>
        <w:t>виях, умеет действовать согл</w:t>
      </w:r>
      <w:r w:rsidRPr="0017634D">
        <w:rPr>
          <w:rFonts w:ascii="Times New Roman" w:hAnsi="Times New Roman" w:cs="Times New Roman"/>
          <w:sz w:val="32"/>
        </w:rPr>
        <w:t>а</w:t>
      </w:r>
      <w:r w:rsidRPr="0017634D">
        <w:rPr>
          <w:rFonts w:ascii="Times New Roman" w:hAnsi="Times New Roman" w:cs="Times New Roman"/>
          <w:sz w:val="32"/>
        </w:rPr>
        <w:t>сованно;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 xml:space="preserve"> – владеет активной и пассивной речью: понимает речь взрослых, м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>жет обращаться с вопросами и просьбами, знает названия окружающих предметов и игрушек;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 xml:space="preserve"> – проявляет интерес к сверстникам; наблюдает за их действиями и подражает им. Взаимодействие с ровесниками окрашено яркими эмоци</w:t>
      </w:r>
      <w:r w:rsidRPr="0017634D">
        <w:rPr>
          <w:rFonts w:ascii="Times New Roman" w:hAnsi="Times New Roman" w:cs="Times New Roman"/>
          <w:sz w:val="32"/>
        </w:rPr>
        <w:t>я</w:t>
      </w:r>
      <w:r w:rsidRPr="0017634D">
        <w:rPr>
          <w:rFonts w:ascii="Times New Roman" w:hAnsi="Times New Roman" w:cs="Times New Roman"/>
          <w:sz w:val="32"/>
        </w:rPr>
        <w:t xml:space="preserve">ми;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в короткой игре воспроизводит действия взрослого, впервые осущ</w:t>
      </w:r>
      <w:r w:rsidRPr="0017634D">
        <w:rPr>
          <w:rFonts w:ascii="Times New Roman" w:hAnsi="Times New Roman" w:cs="Times New Roman"/>
          <w:sz w:val="32"/>
        </w:rPr>
        <w:t>е</w:t>
      </w:r>
      <w:r w:rsidRPr="0017634D">
        <w:rPr>
          <w:rFonts w:ascii="Times New Roman" w:hAnsi="Times New Roman" w:cs="Times New Roman"/>
          <w:sz w:val="32"/>
        </w:rPr>
        <w:t>ствляя игр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 xml:space="preserve">вые замещения;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lastRenderedPageBreak/>
        <w:t>– проявляет самостоятельность в бытовых и игровых действиях. Вл</w:t>
      </w:r>
      <w:r w:rsidRPr="0017634D">
        <w:rPr>
          <w:rFonts w:ascii="Times New Roman" w:hAnsi="Times New Roman" w:cs="Times New Roman"/>
          <w:sz w:val="32"/>
        </w:rPr>
        <w:t>а</w:t>
      </w:r>
      <w:r w:rsidRPr="0017634D">
        <w:rPr>
          <w:rFonts w:ascii="Times New Roman" w:hAnsi="Times New Roman" w:cs="Times New Roman"/>
          <w:sz w:val="32"/>
        </w:rPr>
        <w:t>деет просте</w:t>
      </w:r>
      <w:r w:rsidRPr="0017634D">
        <w:rPr>
          <w:rFonts w:ascii="Times New Roman" w:hAnsi="Times New Roman" w:cs="Times New Roman"/>
          <w:sz w:val="32"/>
        </w:rPr>
        <w:t>й</w:t>
      </w:r>
      <w:r w:rsidRPr="0017634D">
        <w:rPr>
          <w:rFonts w:ascii="Times New Roman" w:hAnsi="Times New Roman" w:cs="Times New Roman"/>
          <w:sz w:val="32"/>
        </w:rPr>
        <w:t xml:space="preserve">шими навыками самообслуживания;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любит слушать стихи, песни, короткие сказки, рассматривать ка</w:t>
      </w:r>
      <w:r w:rsidRPr="0017634D">
        <w:rPr>
          <w:rFonts w:ascii="Times New Roman" w:hAnsi="Times New Roman" w:cs="Times New Roman"/>
          <w:sz w:val="32"/>
        </w:rPr>
        <w:t>р</w:t>
      </w:r>
      <w:r w:rsidRPr="0017634D">
        <w:rPr>
          <w:rFonts w:ascii="Times New Roman" w:hAnsi="Times New Roman" w:cs="Times New Roman"/>
          <w:sz w:val="32"/>
        </w:rPr>
        <w:t>тинки, двигаться под музыку. Проявляет живой эмоциональный отклик на эстетические впечатления. Охотно включается в продуктивные виды де</w:t>
      </w:r>
      <w:r w:rsidRPr="0017634D">
        <w:rPr>
          <w:rFonts w:ascii="Times New Roman" w:hAnsi="Times New Roman" w:cs="Times New Roman"/>
          <w:sz w:val="32"/>
        </w:rPr>
        <w:t>я</w:t>
      </w:r>
      <w:r w:rsidRPr="0017634D">
        <w:rPr>
          <w:rFonts w:ascii="Times New Roman" w:hAnsi="Times New Roman" w:cs="Times New Roman"/>
          <w:sz w:val="32"/>
        </w:rPr>
        <w:t xml:space="preserve">тельности (изобразительную деятельность, конструирование и др.);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с удовольствием двигается – ходит, бегает в разных направлениях, стремится о</w:t>
      </w:r>
      <w:r w:rsidRPr="0017634D">
        <w:rPr>
          <w:rFonts w:ascii="Times New Roman" w:hAnsi="Times New Roman" w:cs="Times New Roman"/>
          <w:sz w:val="32"/>
        </w:rPr>
        <w:t>с</w:t>
      </w:r>
      <w:r w:rsidRPr="0017634D">
        <w:rPr>
          <w:rFonts w:ascii="Times New Roman" w:hAnsi="Times New Roman" w:cs="Times New Roman"/>
          <w:sz w:val="32"/>
        </w:rPr>
        <w:t>ваивать различные виды движения (подпрыгивание, лазанье, перешагивание и пр.).</w:t>
      </w:r>
    </w:p>
    <w:p w:rsidR="0017634D" w:rsidRPr="0017634D" w:rsidRDefault="0017634D" w:rsidP="0017634D">
      <w:pPr>
        <w:spacing w:after="0"/>
        <w:ind w:left="1126"/>
        <w:jc w:val="both"/>
        <w:rPr>
          <w:rFonts w:ascii="Times New Roman" w:hAnsi="Times New Roman" w:cs="Times New Roman"/>
          <w:b/>
          <w:i/>
          <w:sz w:val="36"/>
        </w:rPr>
      </w:pPr>
      <w:r w:rsidRPr="0017634D">
        <w:rPr>
          <w:rFonts w:ascii="Times New Roman" w:hAnsi="Times New Roman" w:cs="Times New Roman"/>
          <w:b/>
          <w:i/>
          <w:sz w:val="32"/>
        </w:rPr>
        <w:t>Целевые ориентиры на этапе завершения дошкольного образ</w:t>
      </w:r>
      <w:r w:rsidRPr="0017634D">
        <w:rPr>
          <w:rFonts w:ascii="Times New Roman" w:hAnsi="Times New Roman" w:cs="Times New Roman"/>
          <w:b/>
          <w:i/>
          <w:sz w:val="32"/>
        </w:rPr>
        <w:t>о</w:t>
      </w:r>
      <w:r w:rsidRPr="0017634D">
        <w:rPr>
          <w:rFonts w:ascii="Times New Roman" w:hAnsi="Times New Roman" w:cs="Times New Roman"/>
          <w:b/>
          <w:i/>
          <w:sz w:val="32"/>
        </w:rPr>
        <w:t>вания</w:t>
      </w:r>
    </w:p>
    <w:p w:rsidR="0017634D" w:rsidRPr="0017634D" w:rsidRDefault="0017634D" w:rsidP="0017634D">
      <w:pPr>
        <w:spacing w:after="0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  <w:u w:val="single"/>
        </w:rPr>
        <w:t>К семи годам</w:t>
      </w:r>
      <w:r w:rsidRPr="0017634D">
        <w:rPr>
          <w:rFonts w:ascii="Times New Roman" w:hAnsi="Times New Roman" w:cs="Times New Roman"/>
          <w:sz w:val="32"/>
        </w:rPr>
        <w:t>: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 xml:space="preserve"> – ребенок овладевает основными культурными способами деятел</w:t>
      </w:r>
      <w:r w:rsidRPr="0017634D">
        <w:rPr>
          <w:rFonts w:ascii="Times New Roman" w:hAnsi="Times New Roman" w:cs="Times New Roman"/>
          <w:sz w:val="32"/>
        </w:rPr>
        <w:t>ь</w:t>
      </w:r>
      <w:r w:rsidRPr="0017634D">
        <w:rPr>
          <w:rFonts w:ascii="Times New Roman" w:hAnsi="Times New Roman" w:cs="Times New Roman"/>
          <w:sz w:val="32"/>
        </w:rPr>
        <w:t>ности, проявляет инициативу и самостоятельность в игре, общении, конс</w:t>
      </w:r>
      <w:r w:rsidRPr="0017634D">
        <w:rPr>
          <w:rFonts w:ascii="Times New Roman" w:hAnsi="Times New Roman" w:cs="Times New Roman"/>
          <w:sz w:val="32"/>
        </w:rPr>
        <w:t>т</w:t>
      </w:r>
      <w:r w:rsidRPr="0017634D">
        <w:rPr>
          <w:rFonts w:ascii="Times New Roman" w:hAnsi="Times New Roman" w:cs="Times New Roman"/>
          <w:sz w:val="32"/>
        </w:rPr>
        <w:t>руировании и других видах де</w:t>
      </w:r>
      <w:r w:rsidRPr="0017634D">
        <w:rPr>
          <w:rFonts w:ascii="Times New Roman" w:hAnsi="Times New Roman" w:cs="Times New Roman"/>
          <w:sz w:val="32"/>
        </w:rPr>
        <w:t>т</w:t>
      </w:r>
      <w:r w:rsidRPr="0017634D">
        <w:rPr>
          <w:rFonts w:ascii="Times New Roman" w:hAnsi="Times New Roman" w:cs="Times New Roman"/>
          <w:sz w:val="32"/>
        </w:rPr>
        <w:t>ской активности. Способен выбирать себе род занятий, участников по совместной де</w:t>
      </w:r>
      <w:r w:rsidRPr="0017634D">
        <w:rPr>
          <w:rFonts w:ascii="Times New Roman" w:hAnsi="Times New Roman" w:cs="Times New Roman"/>
          <w:sz w:val="32"/>
        </w:rPr>
        <w:t>я</w:t>
      </w:r>
      <w:r w:rsidRPr="0017634D">
        <w:rPr>
          <w:rFonts w:ascii="Times New Roman" w:hAnsi="Times New Roman" w:cs="Times New Roman"/>
          <w:sz w:val="32"/>
        </w:rPr>
        <w:t xml:space="preserve">тельности;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ребенок положительно относится к миру, другим людям и самому себе, обладает чувством собственного достоинства. Активно взаимодейс</w:t>
      </w:r>
      <w:r w:rsidRPr="0017634D">
        <w:rPr>
          <w:rFonts w:ascii="Times New Roman" w:hAnsi="Times New Roman" w:cs="Times New Roman"/>
          <w:sz w:val="32"/>
        </w:rPr>
        <w:t>т</w:t>
      </w:r>
      <w:r w:rsidRPr="0017634D">
        <w:rPr>
          <w:rFonts w:ascii="Times New Roman" w:hAnsi="Times New Roman" w:cs="Times New Roman"/>
          <w:sz w:val="32"/>
        </w:rPr>
        <w:t>вует со сверстниками и взрослыми, участвует в совместных играх. Спос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>бен договариваться, учитывать интересы и чувства других, сопереживать неудачам и радоваться успехам других, адекватно проявл</w:t>
      </w:r>
      <w:r w:rsidRPr="0017634D">
        <w:rPr>
          <w:rFonts w:ascii="Times New Roman" w:hAnsi="Times New Roman" w:cs="Times New Roman"/>
          <w:sz w:val="32"/>
        </w:rPr>
        <w:t>я</w:t>
      </w:r>
      <w:r w:rsidRPr="0017634D">
        <w:rPr>
          <w:rFonts w:ascii="Times New Roman" w:hAnsi="Times New Roman" w:cs="Times New Roman"/>
          <w:sz w:val="32"/>
        </w:rPr>
        <w:t>ет свои чувства, в том числе чувство веры в себя, старается разрешать конфликты;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ребенок обладает воображением, которое реализуется в разных в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 xml:space="preserve">дах деятельности и прежде всего в игре. </w:t>
      </w:r>
      <w:proofErr w:type="gramStart"/>
      <w:r w:rsidRPr="0017634D">
        <w:rPr>
          <w:rFonts w:ascii="Times New Roman" w:hAnsi="Times New Roman" w:cs="Times New Roman"/>
          <w:sz w:val="32"/>
        </w:rPr>
        <w:t>Ребенок владеет разными форм</w:t>
      </w:r>
      <w:r w:rsidRPr="0017634D">
        <w:rPr>
          <w:rFonts w:ascii="Times New Roman" w:hAnsi="Times New Roman" w:cs="Times New Roman"/>
          <w:sz w:val="32"/>
        </w:rPr>
        <w:t>а</w:t>
      </w:r>
      <w:r w:rsidRPr="0017634D">
        <w:rPr>
          <w:rFonts w:ascii="Times New Roman" w:hAnsi="Times New Roman" w:cs="Times New Roman"/>
          <w:sz w:val="32"/>
        </w:rPr>
        <w:t>ми и видами игры, различает условную и реальную ситуации, следует и</w:t>
      </w:r>
      <w:r w:rsidRPr="0017634D">
        <w:rPr>
          <w:rFonts w:ascii="Times New Roman" w:hAnsi="Times New Roman" w:cs="Times New Roman"/>
          <w:sz w:val="32"/>
        </w:rPr>
        <w:t>г</w:t>
      </w:r>
      <w:r w:rsidRPr="0017634D">
        <w:rPr>
          <w:rFonts w:ascii="Times New Roman" w:hAnsi="Times New Roman" w:cs="Times New Roman"/>
          <w:sz w:val="32"/>
        </w:rPr>
        <w:t xml:space="preserve">ровым правилам; </w:t>
      </w:r>
      <w:proofErr w:type="gramEnd"/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ребенок достаточно хорошо владеет устной речью, может высказ</w:t>
      </w:r>
      <w:r w:rsidRPr="0017634D">
        <w:rPr>
          <w:rFonts w:ascii="Times New Roman" w:hAnsi="Times New Roman" w:cs="Times New Roman"/>
          <w:sz w:val="32"/>
        </w:rPr>
        <w:t>ы</w:t>
      </w:r>
      <w:r w:rsidRPr="0017634D">
        <w:rPr>
          <w:rFonts w:ascii="Times New Roman" w:hAnsi="Times New Roman" w:cs="Times New Roman"/>
          <w:sz w:val="32"/>
        </w:rPr>
        <w:t>вать свои мысли и желания, использовать речь для выражения своих мы</w:t>
      </w:r>
      <w:r w:rsidRPr="0017634D">
        <w:rPr>
          <w:rFonts w:ascii="Times New Roman" w:hAnsi="Times New Roman" w:cs="Times New Roman"/>
          <w:sz w:val="32"/>
        </w:rPr>
        <w:t>с</w:t>
      </w:r>
      <w:r w:rsidRPr="0017634D">
        <w:rPr>
          <w:rFonts w:ascii="Times New Roman" w:hAnsi="Times New Roman" w:cs="Times New Roman"/>
          <w:sz w:val="32"/>
        </w:rPr>
        <w:t>лей, чувств и желаний, построения речевого высказывания в ситуации о</w:t>
      </w:r>
      <w:r w:rsidRPr="0017634D">
        <w:rPr>
          <w:rFonts w:ascii="Times New Roman" w:hAnsi="Times New Roman" w:cs="Times New Roman"/>
          <w:sz w:val="32"/>
        </w:rPr>
        <w:t>б</w:t>
      </w:r>
      <w:r w:rsidRPr="0017634D">
        <w:rPr>
          <w:rFonts w:ascii="Times New Roman" w:hAnsi="Times New Roman" w:cs="Times New Roman"/>
          <w:sz w:val="32"/>
        </w:rPr>
        <w:t>щения, может выделять звуки в словах, у ребенка складываются предп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>сылки грамотности;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 xml:space="preserve"> – у ребенка развита крупная и мелкая моторика. Он подвижен, в</w:t>
      </w:r>
      <w:r w:rsidRPr="0017634D">
        <w:rPr>
          <w:rFonts w:ascii="Times New Roman" w:hAnsi="Times New Roman" w:cs="Times New Roman"/>
          <w:sz w:val="32"/>
        </w:rPr>
        <w:t>ы</w:t>
      </w:r>
      <w:r w:rsidRPr="0017634D">
        <w:rPr>
          <w:rFonts w:ascii="Times New Roman" w:hAnsi="Times New Roman" w:cs="Times New Roman"/>
          <w:sz w:val="32"/>
        </w:rPr>
        <w:t>нослив, владеет основными произвольными движениями, может контр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>лировать свои движения и упра</w:t>
      </w:r>
      <w:r w:rsidRPr="0017634D">
        <w:rPr>
          <w:rFonts w:ascii="Times New Roman" w:hAnsi="Times New Roman" w:cs="Times New Roman"/>
          <w:sz w:val="32"/>
        </w:rPr>
        <w:t>в</w:t>
      </w:r>
      <w:r w:rsidRPr="0017634D">
        <w:rPr>
          <w:rFonts w:ascii="Times New Roman" w:hAnsi="Times New Roman" w:cs="Times New Roman"/>
          <w:sz w:val="32"/>
        </w:rPr>
        <w:t xml:space="preserve">лять ими; </w:t>
      </w:r>
    </w:p>
    <w:p w:rsidR="0017634D" w:rsidRPr="0017634D" w:rsidRDefault="0017634D" w:rsidP="0017634D">
      <w:pPr>
        <w:spacing w:after="0"/>
        <w:ind w:firstLine="708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ребенок способен к волевым усилиям, может следовать социальным нормам поведения и правилам в разных видах деятельности, во взаимоо</w:t>
      </w:r>
      <w:r w:rsidRPr="0017634D">
        <w:rPr>
          <w:rFonts w:ascii="Times New Roman" w:hAnsi="Times New Roman" w:cs="Times New Roman"/>
          <w:sz w:val="32"/>
        </w:rPr>
        <w:t>т</w:t>
      </w:r>
      <w:r w:rsidRPr="0017634D">
        <w:rPr>
          <w:rFonts w:ascii="Times New Roman" w:hAnsi="Times New Roman" w:cs="Times New Roman"/>
          <w:sz w:val="32"/>
        </w:rPr>
        <w:lastRenderedPageBreak/>
        <w:t xml:space="preserve">ношениях </w:t>
      </w:r>
      <w:proofErr w:type="gramStart"/>
      <w:r w:rsidRPr="0017634D">
        <w:rPr>
          <w:rFonts w:ascii="Times New Roman" w:hAnsi="Times New Roman" w:cs="Times New Roman"/>
          <w:sz w:val="32"/>
        </w:rPr>
        <w:t>со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взрослыми и сверстниками, может соблюдать правила без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 xml:space="preserve">пасного поведения и личной гигиены; </w:t>
      </w:r>
    </w:p>
    <w:p w:rsidR="0017634D" w:rsidRDefault="0017634D" w:rsidP="0017634D">
      <w:pPr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– ребенок проявляет любознательность, задает вопросы взрослым и све</w:t>
      </w:r>
      <w:r w:rsidRPr="0017634D">
        <w:rPr>
          <w:rFonts w:ascii="Times New Roman" w:hAnsi="Times New Roman" w:cs="Times New Roman"/>
          <w:sz w:val="32"/>
        </w:rPr>
        <w:t>р</w:t>
      </w:r>
      <w:r w:rsidRPr="0017634D">
        <w:rPr>
          <w:rFonts w:ascii="Times New Roman" w:hAnsi="Times New Roman" w:cs="Times New Roman"/>
          <w:sz w:val="32"/>
        </w:rPr>
        <w:t>стникам, интересуется причинно-следственными связями, пытается сам</w:t>
      </w:r>
      <w:r w:rsidRPr="0017634D">
        <w:rPr>
          <w:rFonts w:ascii="Times New Roman" w:hAnsi="Times New Roman" w:cs="Times New Roman"/>
          <w:sz w:val="32"/>
        </w:rPr>
        <w:t>о</w:t>
      </w:r>
      <w:r w:rsidRPr="0017634D">
        <w:rPr>
          <w:rFonts w:ascii="Times New Roman" w:hAnsi="Times New Roman" w:cs="Times New Roman"/>
          <w:sz w:val="32"/>
        </w:rPr>
        <w:t>стоятельно придумывать объяснения явлениям природы и поступкам л</w:t>
      </w:r>
      <w:r w:rsidRPr="0017634D">
        <w:rPr>
          <w:rFonts w:ascii="Times New Roman" w:hAnsi="Times New Roman" w:cs="Times New Roman"/>
          <w:sz w:val="32"/>
        </w:rPr>
        <w:t>ю</w:t>
      </w:r>
      <w:r w:rsidRPr="0017634D">
        <w:rPr>
          <w:rFonts w:ascii="Times New Roman" w:hAnsi="Times New Roman" w:cs="Times New Roman"/>
          <w:sz w:val="32"/>
        </w:rPr>
        <w:t>дей. Склонен наблюдать, экспериментировать, строить смысловую карт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>ну окружающей реальности, обладает начальными знаниями о себе, о пр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 xml:space="preserve">родном и социальном мире, в котором он живет.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 </w:t>
      </w:r>
      <w:proofErr w:type="gramStart"/>
      <w:r w:rsidRPr="0017634D">
        <w:rPr>
          <w:rFonts w:ascii="Times New Roman" w:hAnsi="Times New Roman" w:cs="Times New Roman"/>
          <w:sz w:val="32"/>
        </w:rPr>
        <w:t>Способен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к принятию собственных решений, опираясь на свои знания и умения в ра</w:t>
      </w:r>
      <w:r w:rsidRPr="0017634D">
        <w:rPr>
          <w:rFonts w:ascii="Times New Roman" w:hAnsi="Times New Roman" w:cs="Times New Roman"/>
          <w:sz w:val="32"/>
        </w:rPr>
        <w:t>з</w:t>
      </w:r>
      <w:r w:rsidRPr="0017634D">
        <w:rPr>
          <w:rFonts w:ascii="Times New Roman" w:hAnsi="Times New Roman" w:cs="Times New Roman"/>
          <w:sz w:val="32"/>
        </w:rPr>
        <w:t>личных видах деятельности.</w:t>
      </w:r>
    </w:p>
    <w:p w:rsidR="00696639" w:rsidRPr="00696639" w:rsidRDefault="00696639" w:rsidP="0017634D">
      <w:pPr>
        <w:jc w:val="both"/>
        <w:rPr>
          <w:rFonts w:ascii="Times New Roman" w:hAnsi="Times New Roman" w:cs="Times New Roman"/>
          <w:sz w:val="44"/>
        </w:rPr>
      </w:pPr>
      <w:r w:rsidRPr="00696639">
        <w:rPr>
          <w:rFonts w:ascii="Times New Roman" w:hAnsi="Times New Roman" w:cs="Times New Roman"/>
          <w:sz w:val="44"/>
        </w:rPr>
        <w:br w:type="page"/>
      </w:r>
    </w:p>
    <w:p w:rsidR="0017634D" w:rsidRPr="00A97A71" w:rsidRDefault="0017634D" w:rsidP="0017634D">
      <w:pPr>
        <w:jc w:val="center"/>
        <w:rPr>
          <w:rFonts w:ascii="Times New Roman" w:hAnsi="Times New Roman" w:cs="Times New Roman"/>
          <w:b/>
          <w:sz w:val="32"/>
        </w:rPr>
      </w:pPr>
      <w:r w:rsidRPr="00A97A71">
        <w:rPr>
          <w:rFonts w:ascii="Times New Roman" w:hAnsi="Times New Roman" w:cs="Times New Roman"/>
          <w:b/>
          <w:sz w:val="32"/>
        </w:rPr>
        <w:lastRenderedPageBreak/>
        <w:t>ВЗАИМОДЕЙСТВИЕ С СЕМЬЯМИ ВОСПИТАННИКОВ</w:t>
      </w:r>
    </w:p>
    <w:p w:rsidR="0017634D" w:rsidRPr="0017634D" w:rsidRDefault="0017634D" w:rsidP="0017634D">
      <w:pPr>
        <w:spacing w:after="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</w:r>
      <w:r w:rsidRPr="0017634D">
        <w:rPr>
          <w:rFonts w:ascii="Times New Roman" w:hAnsi="Times New Roman" w:cs="Times New Roman"/>
          <w:sz w:val="32"/>
        </w:rPr>
        <w:t xml:space="preserve">Основной позицией ООП </w:t>
      </w:r>
      <w:proofErr w:type="gramStart"/>
      <w:r w:rsidRPr="0017634D">
        <w:rPr>
          <w:rFonts w:ascii="Times New Roman" w:hAnsi="Times New Roman" w:cs="Times New Roman"/>
          <w:sz w:val="32"/>
        </w:rPr>
        <w:t>ДО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</w:t>
      </w:r>
      <w:proofErr w:type="gramStart"/>
      <w:r w:rsidRPr="0017634D">
        <w:rPr>
          <w:rFonts w:ascii="Times New Roman" w:hAnsi="Times New Roman" w:cs="Times New Roman"/>
          <w:sz w:val="32"/>
        </w:rPr>
        <w:t>по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организации взаимодействия с сем</w:t>
      </w:r>
      <w:r w:rsidRPr="0017634D">
        <w:rPr>
          <w:rFonts w:ascii="Times New Roman" w:hAnsi="Times New Roman" w:cs="Times New Roman"/>
          <w:sz w:val="32"/>
        </w:rPr>
        <w:t>ь</w:t>
      </w:r>
      <w:r w:rsidRPr="0017634D">
        <w:rPr>
          <w:rFonts w:ascii="Times New Roman" w:hAnsi="Times New Roman" w:cs="Times New Roman"/>
          <w:sz w:val="32"/>
        </w:rPr>
        <w:t>ями воспитанников является смещение приоритета с позиции «информ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>рования», на позицию «сотру</w:t>
      </w:r>
      <w:r w:rsidRPr="0017634D">
        <w:rPr>
          <w:rFonts w:ascii="Times New Roman" w:hAnsi="Times New Roman" w:cs="Times New Roman"/>
          <w:sz w:val="32"/>
        </w:rPr>
        <w:t>д</w:t>
      </w:r>
      <w:r w:rsidRPr="0017634D">
        <w:rPr>
          <w:rFonts w:ascii="Times New Roman" w:hAnsi="Times New Roman" w:cs="Times New Roman"/>
          <w:sz w:val="32"/>
        </w:rPr>
        <w:t xml:space="preserve">ничества».   </w:t>
      </w:r>
    </w:p>
    <w:p w:rsidR="0017634D" w:rsidRDefault="0017634D" w:rsidP="0017634D">
      <w:pPr>
        <w:jc w:val="both"/>
        <w:rPr>
          <w:rFonts w:ascii="Times New Roman" w:hAnsi="Times New Roman" w:cs="Times New Roman"/>
          <w:sz w:val="44"/>
        </w:rPr>
      </w:pPr>
      <w:r w:rsidRPr="0017634D">
        <w:rPr>
          <w:rFonts w:ascii="Times New Roman" w:hAnsi="Times New Roman" w:cs="Times New Roman"/>
          <w:sz w:val="32"/>
        </w:rPr>
        <w:tab/>
        <w:t xml:space="preserve">Взаимодействие с семьями воспитанников по реализации ООП </w:t>
      </w:r>
      <w:proofErr w:type="gramStart"/>
      <w:r w:rsidRPr="0017634D">
        <w:rPr>
          <w:rFonts w:ascii="Times New Roman" w:hAnsi="Times New Roman" w:cs="Times New Roman"/>
          <w:sz w:val="32"/>
        </w:rPr>
        <w:t>ДО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выстраивается </w:t>
      </w:r>
      <w:proofErr w:type="gramStart"/>
      <w:r w:rsidRPr="0017634D">
        <w:rPr>
          <w:rFonts w:ascii="Times New Roman" w:hAnsi="Times New Roman" w:cs="Times New Roman"/>
          <w:sz w:val="32"/>
        </w:rPr>
        <w:t>в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целях создания в детском саду необходимых условий для развития ответственных и взаимозависимых отношений с семьями восп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>танников, обеспечивающих целостное развитие личности дошкольника (личность, как индивидуальность).</w:t>
      </w:r>
    </w:p>
    <w:p w:rsidR="0017634D" w:rsidRPr="0017634D" w:rsidRDefault="0017634D" w:rsidP="0017634D">
      <w:pPr>
        <w:spacing w:after="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</w:r>
      <w:r w:rsidRPr="0017634D">
        <w:rPr>
          <w:rFonts w:ascii="Times New Roman" w:hAnsi="Times New Roman" w:cs="Times New Roman"/>
          <w:sz w:val="32"/>
        </w:rPr>
        <w:t>Основанием для определения форм и методов взаимодействия с семьями воспита</w:t>
      </w:r>
      <w:r w:rsidRPr="0017634D">
        <w:rPr>
          <w:rFonts w:ascii="Times New Roman" w:hAnsi="Times New Roman" w:cs="Times New Roman"/>
          <w:sz w:val="32"/>
        </w:rPr>
        <w:t>н</w:t>
      </w:r>
      <w:r w:rsidRPr="0017634D">
        <w:rPr>
          <w:rFonts w:ascii="Times New Roman" w:hAnsi="Times New Roman" w:cs="Times New Roman"/>
          <w:sz w:val="32"/>
        </w:rPr>
        <w:t>ников служат нормативные документы, закрепляющие основу взаимодействия, современные исследования основных направл</w:t>
      </w:r>
      <w:r w:rsidRPr="0017634D">
        <w:rPr>
          <w:rFonts w:ascii="Times New Roman" w:hAnsi="Times New Roman" w:cs="Times New Roman"/>
          <w:sz w:val="32"/>
        </w:rPr>
        <w:t>е</w:t>
      </w:r>
      <w:r w:rsidRPr="0017634D">
        <w:rPr>
          <w:rFonts w:ascii="Times New Roman" w:hAnsi="Times New Roman" w:cs="Times New Roman"/>
          <w:sz w:val="32"/>
        </w:rPr>
        <w:t xml:space="preserve">ний взаимодействия ДОУ и семьи, среди которых: </w:t>
      </w:r>
    </w:p>
    <w:p w:rsidR="0017634D" w:rsidRPr="0017634D" w:rsidRDefault="0017634D" w:rsidP="0017634D">
      <w:pPr>
        <w:pStyle w:val="a4"/>
        <w:numPr>
          <w:ilvl w:val="0"/>
          <w:numId w:val="3"/>
        </w:numPr>
        <w:spacing w:after="100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обеспечение комфортной адаптации ребенка и его семьи к условиям пребывания в детском саду;</w:t>
      </w:r>
    </w:p>
    <w:p w:rsidR="0017634D" w:rsidRPr="0017634D" w:rsidRDefault="0017634D" w:rsidP="0017634D">
      <w:pPr>
        <w:pStyle w:val="a4"/>
        <w:numPr>
          <w:ilvl w:val="0"/>
          <w:numId w:val="3"/>
        </w:numPr>
        <w:spacing w:after="100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установление контакта с родителями и согласование с ними целей и ценностей образовательной деятельности (анкетирование, почта дов</w:t>
      </w:r>
      <w:r w:rsidRPr="0017634D">
        <w:rPr>
          <w:rFonts w:ascii="Times New Roman" w:hAnsi="Times New Roman" w:cs="Times New Roman"/>
          <w:sz w:val="32"/>
        </w:rPr>
        <w:t>е</w:t>
      </w:r>
      <w:r w:rsidRPr="0017634D">
        <w:rPr>
          <w:rFonts w:ascii="Times New Roman" w:hAnsi="Times New Roman" w:cs="Times New Roman"/>
          <w:sz w:val="32"/>
        </w:rPr>
        <w:t xml:space="preserve">рия и др.);  </w:t>
      </w:r>
    </w:p>
    <w:p w:rsidR="0017634D" w:rsidRPr="0017634D" w:rsidRDefault="0017634D" w:rsidP="0017634D">
      <w:pPr>
        <w:pStyle w:val="a4"/>
        <w:numPr>
          <w:ilvl w:val="0"/>
          <w:numId w:val="3"/>
        </w:numPr>
        <w:spacing w:after="100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обеспечение постоянной содержательной информации о жизни детей в детском саду (сайт МАДОУ детский сад № 50, персональные сайты педагогов групп, группы в социальных сетях, информационные сте</w:t>
      </w:r>
      <w:r w:rsidRPr="0017634D">
        <w:rPr>
          <w:rFonts w:ascii="Times New Roman" w:hAnsi="Times New Roman" w:cs="Times New Roman"/>
          <w:sz w:val="32"/>
        </w:rPr>
        <w:t>н</w:t>
      </w:r>
      <w:r w:rsidRPr="0017634D">
        <w:rPr>
          <w:rFonts w:ascii="Times New Roman" w:hAnsi="Times New Roman" w:cs="Times New Roman"/>
          <w:sz w:val="32"/>
        </w:rPr>
        <w:t xml:space="preserve">ды, индивидуальные консультации и др.);  </w:t>
      </w:r>
    </w:p>
    <w:p w:rsidR="0017634D" w:rsidRPr="0017634D" w:rsidRDefault="0017634D" w:rsidP="0017634D">
      <w:pPr>
        <w:pStyle w:val="a4"/>
        <w:numPr>
          <w:ilvl w:val="0"/>
          <w:numId w:val="3"/>
        </w:numPr>
        <w:spacing w:after="100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предоставление родителям возможности быть активным участникам образовательной деятельности, участвовать в жизнедеятельности де</w:t>
      </w:r>
      <w:r w:rsidRPr="0017634D">
        <w:rPr>
          <w:rFonts w:ascii="Times New Roman" w:hAnsi="Times New Roman" w:cs="Times New Roman"/>
          <w:sz w:val="32"/>
        </w:rPr>
        <w:t>т</w:t>
      </w:r>
      <w:r w:rsidRPr="0017634D">
        <w:rPr>
          <w:rFonts w:ascii="Times New Roman" w:hAnsi="Times New Roman" w:cs="Times New Roman"/>
          <w:sz w:val="32"/>
        </w:rPr>
        <w:t>ского сада, в планировании и совершенствовании образовательного процесса (Комитет  родителей, выставки семейного творчества, род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 xml:space="preserve">тель- представитель определенной профессии, родитель – источник знаний и умений, </w:t>
      </w:r>
      <w:proofErr w:type="spellStart"/>
      <w:proofErr w:type="gramStart"/>
      <w:r w:rsidRPr="0017634D">
        <w:rPr>
          <w:rFonts w:ascii="Times New Roman" w:hAnsi="Times New Roman" w:cs="Times New Roman"/>
          <w:sz w:val="32"/>
        </w:rPr>
        <w:t>детско</w:t>
      </w:r>
      <w:proofErr w:type="spellEnd"/>
      <w:r w:rsidRPr="0017634D">
        <w:rPr>
          <w:rFonts w:ascii="Times New Roman" w:hAnsi="Times New Roman" w:cs="Times New Roman"/>
          <w:sz w:val="32"/>
        </w:rPr>
        <w:t xml:space="preserve"> – родительские</w:t>
      </w:r>
      <w:proofErr w:type="gramEnd"/>
      <w:r w:rsidRPr="0017634D">
        <w:rPr>
          <w:rFonts w:ascii="Times New Roman" w:hAnsi="Times New Roman" w:cs="Times New Roman"/>
          <w:sz w:val="32"/>
        </w:rPr>
        <w:t xml:space="preserve"> проекты познавательно – и</w:t>
      </w:r>
      <w:r w:rsidRPr="0017634D">
        <w:rPr>
          <w:rFonts w:ascii="Times New Roman" w:hAnsi="Times New Roman" w:cs="Times New Roman"/>
          <w:sz w:val="32"/>
        </w:rPr>
        <w:t>с</w:t>
      </w:r>
      <w:r w:rsidRPr="0017634D">
        <w:rPr>
          <w:rFonts w:ascii="Times New Roman" w:hAnsi="Times New Roman" w:cs="Times New Roman"/>
          <w:sz w:val="32"/>
        </w:rPr>
        <w:t xml:space="preserve">следовательской и творческой направленности и др.);  </w:t>
      </w:r>
    </w:p>
    <w:p w:rsidR="0017634D" w:rsidRPr="0017634D" w:rsidRDefault="0017634D" w:rsidP="0017634D">
      <w:pPr>
        <w:pStyle w:val="a4"/>
        <w:numPr>
          <w:ilvl w:val="0"/>
          <w:numId w:val="3"/>
        </w:numPr>
        <w:spacing w:after="100"/>
        <w:jc w:val="both"/>
        <w:rPr>
          <w:rFonts w:ascii="Times New Roman" w:hAnsi="Times New Roman" w:cs="Times New Roman"/>
          <w:sz w:val="32"/>
        </w:rPr>
      </w:pPr>
      <w:r w:rsidRPr="0017634D">
        <w:rPr>
          <w:rFonts w:ascii="Times New Roman" w:hAnsi="Times New Roman" w:cs="Times New Roman"/>
          <w:sz w:val="32"/>
        </w:rPr>
        <w:t>предоставление родителям возможности повысить педагогическую компетентность, узнать больше о возрастных особенностях развития ребенка в дошкольном возрасте (практикумы, круглые столы, род</w:t>
      </w:r>
      <w:r w:rsidRPr="0017634D">
        <w:rPr>
          <w:rFonts w:ascii="Times New Roman" w:hAnsi="Times New Roman" w:cs="Times New Roman"/>
          <w:sz w:val="32"/>
        </w:rPr>
        <w:t>и</w:t>
      </w:r>
      <w:r w:rsidRPr="0017634D">
        <w:rPr>
          <w:rFonts w:ascii="Times New Roman" w:hAnsi="Times New Roman" w:cs="Times New Roman"/>
          <w:sz w:val="32"/>
        </w:rPr>
        <w:t xml:space="preserve">тельские встречи, дни открытых дверей и др.);  </w:t>
      </w:r>
    </w:p>
    <w:p w:rsidR="00696639" w:rsidRPr="0017634D" w:rsidRDefault="0017634D" w:rsidP="0017634D">
      <w:pPr>
        <w:ind w:firstLine="708"/>
        <w:rPr>
          <w:rFonts w:ascii="Times New Roman" w:hAnsi="Times New Roman" w:cs="Times New Roman"/>
          <w:sz w:val="52"/>
        </w:rPr>
      </w:pPr>
      <w:r w:rsidRPr="0017634D">
        <w:rPr>
          <w:rFonts w:ascii="Times New Roman" w:hAnsi="Times New Roman" w:cs="Times New Roman"/>
          <w:sz w:val="32"/>
        </w:rPr>
        <w:t>создание ситуации приятного совместного досуга с участием родит</w:t>
      </w:r>
      <w:r w:rsidRPr="0017634D">
        <w:rPr>
          <w:rFonts w:ascii="Times New Roman" w:hAnsi="Times New Roman" w:cs="Times New Roman"/>
          <w:sz w:val="32"/>
        </w:rPr>
        <w:t>е</w:t>
      </w:r>
      <w:r w:rsidRPr="0017634D">
        <w:rPr>
          <w:rFonts w:ascii="Times New Roman" w:hAnsi="Times New Roman" w:cs="Times New Roman"/>
          <w:sz w:val="32"/>
        </w:rPr>
        <w:t>лей и детей («Маршрут выходного дня», семейные гостиные, парная ги</w:t>
      </w:r>
      <w:r w:rsidRPr="0017634D">
        <w:rPr>
          <w:rFonts w:ascii="Times New Roman" w:hAnsi="Times New Roman" w:cs="Times New Roman"/>
          <w:sz w:val="32"/>
        </w:rPr>
        <w:t>м</w:t>
      </w:r>
      <w:r w:rsidRPr="0017634D">
        <w:rPr>
          <w:rFonts w:ascii="Times New Roman" w:hAnsi="Times New Roman" w:cs="Times New Roman"/>
          <w:sz w:val="32"/>
        </w:rPr>
        <w:t>настика и др.)</w:t>
      </w:r>
      <w:r>
        <w:rPr>
          <w:rFonts w:ascii="Times New Roman" w:hAnsi="Times New Roman" w:cs="Times New Roman"/>
          <w:sz w:val="32"/>
        </w:rPr>
        <w:t>.</w:t>
      </w:r>
    </w:p>
    <w:sectPr w:rsidR="00696639" w:rsidRPr="0017634D" w:rsidSect="00A97A71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F70F4"/>
    <w:multiLevelType w:val="hybridMultilevel"/>
    <w:tmpl w:val="362A4CBE"/>
    <w:lvl w:ilvl="0" w:tplc="43C417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4653F"/>
    <w:multiLevelType w:val="hybridMultilevel"/>
    <w:tmpl w:val="E4CE794C"/>
    <w:lvl w:ilvl="0" w:tplc="43C417E8">
      <w:start w:val="1"/>
      <w:numFmt w:val="bullet"/>
      <w:lvlText w:val="-"/>
      <w:lvlJc w:val="left"/>
      <w:pPr>
        <w:ind w:left="64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67C120F7"/>
    <w:multiLevelType w:val="hybridMultilevel"/>
    <w:tmpl w:val="A050C0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autoHyphenation/>
  <w:characterSpacingControl w:val="doNotCompress"/>
  <w:compat>
    <w:useFELayout/>
  </w:compat>
  <w:rsids>
    <w:rsidRoot w:val="001108D1"/>
    <w:rsid w:val="001108D1"/>
    <w:rsid w:val="0017634D"/>
    <w:rsid w:val="00696639"/>
    <w:rsid w:val="00A97A71"/>
    <w:rsid w:val="00E31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8D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96639"/>
    <w:pPr>
      <w:ind w:left="720"/>
      <w:contextualSpacing/>
    </w:pPr>
  </w:style>
  <w:style w:type="table" w:styleId="a5">
    <w:name w:val="Table Grid"/>
    <w:basedOn w:val="a1"/>
    <w:uiPriority w:val="39"/>
    <w:rsid w:val="0069663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8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50rev.tvoysadik.ru" TargetMode="External"/><Relationship Id="rId5" Type="http://schemas.openxmlformats.org/officeDocument/2006/relationships/hyperlink" Target="mailto:madouds50revd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13</Pages>
  <Words>2875</Words>
  <Characters>16390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2020-11-08T16:24:00Z</cp:lastPrinted>
  <dcterms:created xsi:type="dcterms:W3CDTF">2020-11-08T15:25:00Z</dcterms:created>
  <dcterms:modified xsi:type="dcterms:W3CDTF">2020-11-08T16:26:00Z</dcterms:modified>
</cp:coreProperties>
</file>